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D4" w:rsidRDefault="00D37240" w:rsidP="004410D4">
      <w:pPr>
        <w:keepNext/>
        <w:suppressLineNumbers/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Публікації 20</w:t>
      </w:r>
      <w:r w:rsidRPr="00343AB4">
        <w:rPr>
          <w:b/>
          <w:sz w:val="24"/>
          <w:szCs w:val="24"/>
          <w:lang w:val="en-US"/>
        </w:rPr>
        <w:t>1</w:t>
      </w:r>
      <w:r w:rsidR="00343AB4">
        <w:rPr>
          <w:b/>
          <w:sz w:val="24"/>
          <w:szCs w:val="24"/>
          <w:lang w:val="en-US"/>
        </w:rPr>
        <w:t>7</w:t>
      </w:r>
      <w:r w:rsidR="004410D4" w:rsidRPr="00F03C47">
        <w:rPr>
          <w:b/>
          <w:sz w:val="24"/>
          <w:szCs w:val="24"/>
        </w:rPr>
        <w:t xml:space="preserve"> р.</w:t>
      </w:r>
    </w:p>
    <w:p w:rsidR="00343AB4" w:rsidRDefault="00343AB4" w:rsidP="00343AB4">
      <w:pPr>
        <w:numPr>
          <w:ilvl w:val="0"/>
          <w:numId w:val="5"/>
        </w:numPr>
        <w:spacing w:before="120" w:after="0" w:line="240" w:lineRule="auto"/>
        <w:ind w:left="426"/>
        <w:rPr>
          <w:sz w:val="24"/>
          <w:szCs w:val="24"/>
          <w:lang w:val="en-US"/>
        </w:rPr>
      </w:pPr>
      <w:r w:rsidRPr="00D342D1">
        <w:rPr>
          <w:rFonts w:cs="Times New Roman"/>
          <w:szCs w:val="28"/>
          <w:lang w:val="en-US"/>
        </w:rPr>
        <w:t>The interaction features of the multi-level retaining walls with soil mas</w:t>
      </w:r>
      <w:r w:rsidRPr="00807FD0">
        <w:rPr>
          <w:rFonts w:cs="Times New Roman"/>
          <w:szCs w:val="28"/>
          <w:lang w:val="en-US"/>
        </w:rPr>
        <w:t xml:space="preserve"> / </w:t>
      </w:r>
      <w:r w:rsidRPr="00D342D1">
        <w:rPr>
          <w:rFonts w:cs="Times New Roman"/>
          <w:szCs w:val="28"/>
          <w:lang w:val="en-US"/>
        </w:rPr>
        <w:t xml:space="preserve">Igor </w:t>
      </w:r>
      <w:proofErr w:type="spellStart"/>
      <w:r w:rsidRPr="00D342D1">
        <w:rPr>
          <w:rFonts w:cs="Times New Roman"/>
          <w:szCs w:val="28"/>
          <w:lang w:val="en-US"/>
        </w:rPr>
        <w:t>Boyko,Liudmyla</w:t>
      </w:r>
      <w:proofErr w:type="spellEnd"/>
      <w:r w:rsidRPr="00D342D1">
        <w:rPr>
          <w:rFonts w:cs="Times New Roman"/>
          <w:szCs w:val="28"/>
          <w:lang w:val="en-US"/>
        </w:rPr>
        <w:t xml:space="preserve"> </w:t>
      </w:r>
      <w:proofErr w:type="spellStart"/>
      <w:r w:rsidRPr="00D342D1">
        <w:rPr>
          <w:rFonts w:cs="Times New Roman"/>
          <w:szCs w:val="28"/>
          <w:lang w:val="en-US"/>
        </w:rPr>
        <w:t>Skochko</w:t>
      </w:r>
      <w:proofErr w:type="spellEnd"/>
      <w:r w:rsidRPr="00D342D1">
        <w:rPr>
          <w:rFonts w:cs="Times New Roman"/>
          <w:szCs w:val="28"/>
          <w:lang w:val="en-US"/>
        </w:rPr>
        <w:t xml:space="preserve">, </w:t>
      </w:r>
      <w:r w:rsidRPr="00343AB4">
        <w:rPr>
          <w:rFonts w:cs="Times New Roman"/>
          <w:b/>
          <w:szCs w:val="28"/>
          <w:lang w:val="en-US"/>
        </w:rPr>
        <w:t xml:space="preserve">Veronika </w:t>
      </w:r>
      <w:proofErr w:type="spellStart"/>
      <w:r w:rsidRPr="00343AB4">
        <w:rPr>
          <w:rFonts w:cs="Times New Roman"/>
          <w:b/>
          <w:szCs w:val="28"/>
          <w:lang w:val="en-US"/>
        </w:rPr>
        <w:t>Zhuk</w:t>
      </w:r>
      <w:proofErr w:type="spellEnd"/>
      <w:r w:rsidRPr="00D342D1">
        <w:rPr>
          <w:rFonts w:cs="Times New Roman"/>
          <w:szCs w:val="28"/>
          <w:lang w:val="en-US"/>
        </w:rPr>
        <w:t xml:space="preserve"> /</w:t>
      </w:r>
      <w:r w:rsidRPr="00807FD0">
        <w:rPr>
          <w:rFonts w:cs="Times New Roman"/>
          <w:szCs w:val="28"/>
          <w:lang w:val="en-US"/>
        </w:rPr>
        <w:t>/</w:t>
      </w:r>
      <w:r w:rsidRPr="00D342D1">
        <w:rPr>
          <w:rFonts w:cs="Times New Roman"/>
          <w:szCs w:val="28"/>
          <w:lang w:val="en-US"/>
        </w:rPr>
        <w:t xml:space="preserve"> Civil and Environmental Engineering Reports (CEER)</w:t>
      </w:r>
      <w:r w:rsidRPr="00807FD0">
        <w:rPr>
          <w:rFonts w:cs="Times New Roman"/>
          <w:szCs w:val="28"/>
          <w:lang w:val="en-US"/>
        </w:rPr>
        <w:t>,</w:t>
      </w:r>
      <w:r w:rsidRPr="00D342D1">
        <w:rPr>
          <w:rFonts w:cs="Times New Roman"/>
          <w:szCs w:val="28"/>
          <w:lang w:val="en-US"/>
        </w:rPr>
        <w:t xml:space="preserve"> </w:t>
      </w:r>
      <w:proofErr w:type="spellStart"/>
      <w:r w:rsidRPr="00D342D1">
        <w:rPr>
          <w:rFonts w:cs="Times New Roman"/>
          <w:szCs w:val="28"/>
          <w:lang w:val="en-US"/>
        </w:rPr>
        <w:t>Zielona</w:t>
      </w:r>
      <w:proofErr w:type="spellEnd"/>
      <w:r w:rsidRPr="00D342D1">
        <w:rPr>
          <w:rFonts w:cs="Times New Roman"/>
          <w:szCs w:val="28"/>
          <w:lang w:val="en-US"/>
        </w:rPr>
        <w:t xml:space="preserve"> </w:t>
      </w:r>
      <w:proofErr w:type="spellStart"/>
      <w:r w:rsidRPr="00D342D1">
        <w:rPr>
          <w:rFonts w:cs="Times New Roman"/>
          <w:szCs w:val="28"/>
          <w:lang w:val="en-US"/>
        </w:rPr>
        <w:t>Góra</w:t>
      </w:r>
      <w:proofErr w:type="spellEnd"/>
      <w:r w:rsidRPr="00D342D1">
        <w:rPr>
          <w:rFonts w:cs="Times New Roman"/>
          <w:szCs w:val="28"/>
          <w:lang w:val="en-US"/>
        </w:rPr>
        <w:t>, Poland, Volume 26, Issue 3 (Nov 2017). – P. 179-190</w:t>
      </w:r>
      <w:r>
        <w:rPr>
          <w:rFonts w:cs="Times New Roman"/>
          <w:szCs w:val="28"/>
          <w:lang w:val="en-US"/>
        </w:rPr>
        <w:t>.</w:t>
      </w:r>
    </w:p>
    <w:p w:rsidR="00343AB4" w:rsidRDefault="00343AB4" w:rsidP="00343AB4">
      <w:pPr>
        <w:numPr>
          <w:ilvl w:val="0"/>
          <w:numId w:val="5"/>
        </w:numPr>
        <w:spacing w:before="120" w:after="0" w:line="240" w:lineRule="auto"/>
        <w:ind w:left="426"/>
        <w:rPr>
          <w:sz w:val="24"/>
          <w:szCs w:val="24"/>
          <w:lang w:val="en-US"/>
        </w:rPr>
      </w:pPr>
      <w:r w:rsidRPr="00343AB4">
        <w:rPr>
          <w:rFonts w:cs="Times New Roman"/>
          <w:szCs w:val="28"/>
          <w:lang w:val="en-US"/>
        </w:rPr>
        <w:t xml:space="preserve">The stress-strain state of the landslide-prone slope / Igor </w:t>
      </w:r>
      <w:proofErr w:type="spellStart"/>
      <w:r w:rsidRPr="00343AB4">
        <w:rPr>
          <w:rFonts w:cs="Times New Roman"/>
          <w:szCs w:val="28"/>
          <w:lang w:val="en-US"/>
        </w:rPr>
        <w:t>Boyko</w:t>
      </w:r>
      <w:proofErr w:type="spellEnd"/>
      <w:r w:rsidRPr="00343AB4">
        <w:rPr>
          <w:rFonts w:cs="Times New Roman"/>
          <w:szCs w:val="28"/>
          <w:lang w:val="en-US"/>
        </w:rPr>
        <w:t xml:space="preserve">, </w:t>
      </w:r>
      <w:r w:rsidRPr="00343AB4">
        <w:rPr>
          <w:rFonts w:cs="Times New Roman"/>
          <w:b/>
          <w:szCs w:val="28"/>
          <w:lang w:val="en-US"/>
        </w:rPr>
        <w:t xml:space="preserve">Veronika </w:t>
      </w:r>
      <w:proofErr w:type="spellStart"/>
      <w:r w:rsidRPr="00343AB4">
        <w:rPr>
          <w:rFonts w:cs="Times New Roman"/>
          <w:b/>
          <w:szCs w:val="28"/>
          <w:lang w:val="en-US"/>
        </w:rPr>
        <w:t>Zhuk</w:t>
      </w:r>
      <w:proofErr w:type="spellEnd"/>
      <w:r w:rsidRPr="00343AB4">
        <w:rPr>
          <w:rFonts w:cs="Times New Roman"/>
          <w:szCs w:val="28"/>
          <w:lang w:val="en-US"/>
        </w:rPr>
        <w:t xml:space="preserve"> // </w:t>
      </w:r>
      <w:proofErr w:type="spellStart"/>
      <w:r w:rsidRPr="00343AB4">
        <w:rPr>
          <w:rFonts w:cs="Times New Roman"/>
          <w:szCs w:val="28"/>
          <w:lang w:val="en-US"/>
        </w:rPr>
        <w:t>Konstrukcje</w:t>
      </w:r>
      <w:proofErr w:type="spellEnd"/>
      <w:r w:rsidRPr="00343AB4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343AB4">
        <w:rPr>
          <w:rFonts w:cs="Times New Roman"/>
          <w:szCs w:val="28"/>
          <w:lang w:val="en-US"/>
        </w:rPr>
        <w:t>zespolone</w:t>
      </w:r>
      <w:proofErr w:type="spellEnd"/>
      <w:r w:rsidRPr="00343AB4">
        <w:rPr>
          <w:rFonts w:cs="Times New Roman"/>
          <w:szCs w:val="28"/>
          <w:lang w:val="en-US"/>
        </w:rPr>
        <w:t xml:space="preserve"> :</w:t>
      </w:r>
      <w:proofErr w:type="gramEnd"/>
      <w:r w:rsidRPr="00343AB4">
        <w:rPr>
          <w:rFonts w:cs="Times New Roman"/>
          <w:szCs w:val="28"/>
          <w:lang w:val="en-US"/>
        </w:rPr>
        <w:t xml:space="preserve"> XI </w:t>
      </w:r>
      <w:proofErr w:type="spellStart"/>
      <w:r w:rsidRPr="00343AB4">
        <w:rPr>
          <w:rFonts w:cs="Times New Roman"/>
          <w:szCs w:val="28"/>
          <w:lang w:val="en-US"/>
        </w:rPr>
        <w:t>konferencja</w:t>
      </w:r>
      <w:proofErr w:type="spellEnd"/>
      <w:r w:rsidRPr="00343AB4">
        <w:rPr>
          <w:rFonts w:cs="Times New Roman"/>
          <w:szCs w:val="28"/>
          <w:lang w:val="en-US"/>
        </w:rPr>
        <w:t xml:space="preserve"> </w:t>
      </w:r>
      <w:proofErr w:type="spellStart"/>
      <w:r w:rsidRPr="00343AB4">
        <w:rPr>
          <w:rFonts w:cs="Times New Roman"/>
          <w:szCs w:val="28"/>
          <w:lang w:val="en-US"/>
        </w:rPr>
        <w:t>naukowa</w:t>
      </w:r>
      <w:proofErr w:type="spellEnd"/>
      <w:r w:rsidRPr="00343AB4">
        <w:rPr>
          <w:rFonts w:cs="Times New Roman"/>
          <w:szCs w:val="28"/>
          <w:lang w:val="en-US"/>
        </w:rPr>
        <w:t xml:space="preserve">, </w:t>
      </w:r>
      <w:proofErr w:type="spellStart"/>
      <w:r w:rsidRPr="00343AB4">
        <w:rPr>
          <w:rFonts w:cs="Times New Roman"/>
          <w:szCs w:val="28"/>
          <w:lang w:val="en-US"/>
        </w:rPr>
        <w:t>Zielona</w:t>
      </w:r>
      <w:proofErr w:type="spellEnd"/>
      <w:r w:rsidRPr="00343AB4">
        <w:rPr>
          <w:rFonts w:cs="Times New Roman"/>
          <w:szCs w:val="28"/>
          <w:lang w:val="en-US"/>
        </w:rPr>
        <w:t xml:space="preserve"> </w:t>
      </w:r>
      <w:proofErr w:type="spellStart"/>
      <w:r w:rsidRPr="00343AB4">
        <w:rPr>
          <w:rFonts w:cs="Times New Roman"/>
          <w:szCs w:val="28"/>
          <w:lang w:val="en-US"/>
        </w:rPr>
        <w:t>Góra</w:t>
      </w:r>
      <w:proofErr w:type="spellEnd"/>
      <w:r w:rsidRPr="00343AB4">
        <w:rPr>
          <w:rFonts w:cs="Times New Roman"/>
          <w:szCs w:val="28"/>
          <w:lang w:val="en-US"/>
        </w:rPr>
        <w:t xml:space="preserve">, </w:t>
      </w:r>
      <w:proofErr w:type="spellStart"/>
      <w:r w:rsidRPr="00343AB4">
        <w:rPr>
          <w:rFonts w:cs="Times New Roman"/>
          <w:szCs w:val="28"/>
          <w:lang w:val="en-US"/>
        </w:rPr>
        <w:t>Polska</w:t>
      </w:r>
      <w:proofErr w:type="spellEnd"/>
      <w:r w:rsidRPr="00343AB4">
        <w:rPr>
          <w:rFonts w:cs="Times New Roman"/>
          <w:szCs w:val="28"/>
          <w:lang w:val="en-US"/>
        </w:rPr>
        <w:t xml:space="preserve">, 29-30 </w:t>
      </w:r>
      <w:proofErr w:type="spellStart"/>
      <w:r w:rsidRPr="00343AB4">
        <w:rPr>
          <w:rFonts w:cs="Times New Roman"/>
          <w:szCs w:val="28"/>
          <w:lang w:val="en-US"/>
        </w:rPr>
        <w:t>czerwca</w:t>
      </w:r>
      <w:proofErr w:type="spellEnd"/>
      <w:r w:rsidRPr="00343AB4">
        <w:rPr>
          <w:rFonts w:cs="Times New Roman"/>
          <w:szCs w:val="28"/>
          <w:lang w:val="en-US"/>
        </w:rPr>
        <w:t xml:space="preserve"> 2017,  – P. 149-150.</w:t>
      </w:r>
    </w:p>
    <w:p w:rsidR="00343AB4" w:rsidRPr="00343AB4" w:rsidRDefault="00343AB4" w:rsidP="00343AB4">
      <w:pPr>
        <w:numPr>
          <w:ilvl w:val="0"/>
          <w:numId w:val="5"/>
        </w:numPr>
        <w:spacing w:before="120" w:after="0" w:line="240" w:lineRule="auto"/>
        <w:ind w:left="426"/>
        <w:rPr>
          <w:sz w:val="24"/>
          <w:szCs w:val="24"/>
          <w:lang w:val="en-US"/>
        </w:rPr>
      </w:pPr>
      <w:proofErr w:type="spellStart"/>
      <w:r w:rsidRPr="00343AB4">
        <w:rPr>
          <w:rFonts w:cs="Times New Roman"/>
          <w:szCs w:val="28"/>
          <w:lang w:val="en-US"/>
        </w:rPr>
        <w:t>Місцевий</w:t>
      </w:r>
      <w:proofErr w:type="spellEnd"/>
      <w:r w:rsidRPr="00343AB4">
        <w:rPr>
          <w:rFonts w:cs="Times New Roman"/>
          <w:szCs w:val="28"/>
          <w:lang w:val="en-US"/>
        </w:rPr>
        <w:t xml:space="preserve"> </w:t>
      </w:r>
      <w:proofErr w:type="spellStart"/>
      <w:r w:rsidRPr="00343AB4">
        <w:rPr>
          <w:rFonts w:cs="Times New Roman"/>
          <w:szCs w:val="28"/>
          <w:lang w:val="en-US"/>
        </w:rPr>
        <w:t>досвід</w:t>
      </w:r>
      <w:proofErr w:type="spellEnd"/>
      <w:r w:rsidRPr="00343AB4">
        <w:rPr>
          <w:rFonts w:cs="Times New Roman"/>
          <w:szCs w:val="28"/>
          <w:lang w:val="en-US"/>
        </w:rPr>
        <w:t xml:space="preserve"> </w:t>
      </w:r>
      <w:proofErr w:type="spellStart"/>
      <w:r w:rsidRPr="00343AB4">
        <w:rPr>
          <w:rFonts w:cs="Times New Roman"/>
          <w:szCs w:val="28"/>
          <w:lang w:val="en-US"/>
        </w:rPr>
        <w:t>будівництва</w:t>
      </w:r>
      <w:proofErr w:type="spellEnd"/>
      <w:r w:rsidRPr="00343AB4">
        <w:rPr>
          <w:rFonts w:cs="Times New Roman"/>
          <w:szCs w:val="28"/>
          <w:lang w:val="en-US"/>
        </w:rPr>
        <w:t xml:space="preserve"> </w:t>
      </w:r>
      <w:proofErr w:type="spellStart"/>
      <w:r w:rsidRPr="00343AB4">
        <w:rPr>
          <w:rFonts w:cs="Times New Roman"/>
          <w:szCs w:val="28"/>
          <w:lang w:val="en-US"/>
        </w:rPr>
        <w:t>на</w:t>
      </w:r>
      <w:proofErr w:type="spellEnd"/>
      <w:r w:rsidRPr="00343AB4">
        <w:rPr>
          <w:rFonts w:cs="Times New Roman"/>
          <w:szCs w:val="28"/>
          <w:lang w:val="en-US"/>
        </w:rPr>
        <w:t xml:space="preserve"> </w:t>
      </w:r>
      <w:proofErr w:type="spellStart"/>
      <w:r w:rsidRPr="00343AB4">
        <w:rPr>
          <w:rFonts w:cs="Times New Roman"/>
          <w:szCs w:val="28"/>
          <w:lang w:val="en-US"/>
        </w:rPr>
        <w:t>заторфованих</w:t>
      </w:r>
      <w:proofErr w:type="spellEnd"/>
      <w:r w:rsidRPr="00343AB4">
        <w:rPr>
          <w:rFonts w:cs="Times New Roman"/>
          <w:szCs w:val="28"/>
          <w:lang w:val="en-US"/>
        </w:rPr>
        <w:t xml:space="preserve"> </w:t>
      </w:r>
      <w:proofErr w:type="spellStart"/>
      <w:r w:rsidRPr="00343AB4">
        <w:rPr>
          <w:rFonts w:cs="Times New Roman"/>
          <w:szCs w:val="28"/>
          <w:lang w:val="en-US"/>
        </w:rPr>
        <w:t>ґрунтах</w:t>
      </w:r>
      <w:proofErr w:type="spellEnd"/>
      <w:r w:rsidRPr="00343AB4">
        <w:rPr>
          <w:rFonts w:cs="Times New Roman"/>
          <w:szCs w:val="28"/>
          <w:lang w:val="en-US"/>
        </w:rPr>
        <w:t xml:space="preserve"> / </w:t>
      </w:r>
      <w:proofErr w:type="spellStart"/>
      <w:r w:rsidRPr="00343AB4">
        <w:rPr>
          <w:rFonts w:cs="Times New Roman"/>
          <w:szCs w:val="28"/>
          <w:lang w:val="en-US"/>
        </w:rPr>
        <w:t>Т.Е.Задорожна</w:t>
      </w:r>
      <w:proofErr w:type="spellEnd"/>
      <w:r w:rsidRPr="00343AB4">
        <w:rPr>
          <w:rFonts w:cs="Times New Roman"/>
          <w:szCs w:val="28"/>
          <w:lang w:val="en-US"/>
        </w:rPr>
        <w:t xml:space="preserve">, </w:t>
      </w:r>
      <w:proofErr w:type="spellStart"/>
      <w:r w:rsidRPr="00343AB4">
        <w:rPr>
          <w:rFonts w:cs="Times New Roman"/>
          <w:szCs w:val="28"/>
          <w:lang w:val="en-US"/>
        </w:rPr>
        <w:t>К.О.Багацький</w:t>
      </w:r>
      <w:proofErr w:type="spellEnd"/>
      <w:r w:rsidRPr="00343AB4">
        <w:rPr>
          <w:rFonts w:cs="Times New Roman"/>
          <w:szCs w:val="28"/>
          <w:lang w:val="en-US"/>
        </w:rPr>
        <w:t xml:space="preserve">, </w:t>
      </w:r>
      <w:bookmarkStart w:id="0" w:name="_GoBack"/>
      <w:proofErr w:type="spellStart"/>
      <w:r w:rsidRPr="00343AB4">
        <w:rPr>
          <w:rFonts w:cs="Times New Roman"/>
          <w:b/>
          <w:szCs w:val="28"/>
          <w:lang w:val="en-US"/>
        </w:rPr>
        <w:t>В.В.Жук</w:t>
      </w:r>
      <w:proofErr w:type="spellEnd"/>
      <w:r w:rsidRPr="00343AB4">
        <w:rPr>
          <w:rFonts w:cs="Times New Roman"/>
          <w:szCs w:val="28"/>
          <w:lang w:val="en-US"/>
        </w:rPr>
        <w:t xml:space="preserve"> </w:t>
      </w:r>
      <w:bookmarkEnd w:id="0"/>
      <w:r w:rsidRPr="00343AB4">
        <w:rPr>
          <w:rFonts w:cs="Times New Roman"/>
          <w:szCs w:val="28"/>
          <w:lang w:val="en-US"/>
        </w:rPr>
        <w:t>// Proceedings of the Second International Conference "Challenges in Geotechnical Engineering" (CGE-2017), November 20th–23rd, Kyiv, Ukraine,  2017, – P. 108-109.</w:t>
      </w:r>
    </w:p>
    <w:sectPr w:rsidR="00343AB4" w:rsidRPr="00343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2B85"/>
    <w:multiLevelType w:val="hybridMultilevel"/>
    <w:tmpl w:val="B10804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335A9B"/>
    <w:multiLevelType w:val="hybridMultilevel"/>
    <w:tmpl w:val="65A26B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B1062D"/>
    <w:multiLevelType w:val="hybridMultilevel"/>
    <w:tmpl w:val="40C06B1C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5AA7F71"/>
    <w:multiLevelType w:val="hybridMultilevel"/>
    <w:tmpl w:val="EEF491C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2BD723A"/>
    <w:multiLevelType w:val="hybridMultilevel"/>
    <w:tmpl w:val="40C06B1C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0DA48B3"/>
    <w:multiLevelType w:val="hybridMultilevel"/>
    <w:tmpl w:val="502C2CC0"/>
    <w:lvl w:ilvl="0" w:tplc="324E48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D4"/>
    <w:rsid w:val="00007FD4"/>
    <w:rsid w:val="00021DAB"/>
    <w:rsid w:val="00042A71"/>
    <w:rsid w:val="00052A88"/>
    <w:rsid w:val="00063696"/>
    <w:rsid w:val="00064855"/>
    <w:rsid w:val="00080076"/>
    <w:rsid w:val="00080673"/>
    <w:rsid w:val="00082C30"/>
    <w:rsid w:val="000863BE"/>
    <w:rsid w:val="0009019F"/>
    <w:rsid w:val="00090A47"/>
    <w:rsid w:val="000A171F"/>
    <w:rsid w:val="000A1B28"/>
    <w:rsid w:val="000A693C"/>
    <w:rsid w:val="000B0522"/>
    <w:rsid w:val="000B2181"/>
    <w:rsid w:val="000C358A"/>
    <w:rsid w:val="000D095C"/>
    <w:rsid w:val="000E3F11"/>
    <w:rsid w:val="000F0B49"/>
    <w:rsid w:val="000F1307"/>
    <w:rsid w:val="000F2E60"/>
    <w:rsid w:val="000F33D7"/>
    <w:rsid w:val="000F75AC"/>
    <w:rsid w:val="00101CE0"/>
    <w:rsid w:val="001040FC"/>
    <w:rsid w:val="00106AF6"/>
    <w:rsid w:val="0011094B"/>
    <w:rsid w:val="001119E4"/>
    <w:rsid w:val="00116A56"/>
    <w:rsid w:val="00121AE9"/>
    <w:rsid w:val="00123F92"/>
    <w:rsid w:val="00141E46"/>
    <w:rsid w:val="001427DF"/>
    <w:rsid w:val="00156081"/>
    <w:rsid w:val="00162A06"/>
    <w:rsid w:val="00180D99"/>
    <w:rsid w:val="00184679"/>
    <w:rsid w:val="00190EA4"/>
    <w:rsid w:val="0019339B"/>
    <w:rsid w:val="001B0946"/>
    <w:rsid w:val="001E3E9B"/>
    <w:rsid w:val="001E60F1"/>
    <w:rsid w:val="001F1618"/>
    <w:rsid w:val="001F2902"/>
    <w:rsid w:val="00204FE9"/>
    <w:rsid w:val="002104CF"/>
    <w:rsid w:val="002135EC"/>
    <w:rsid w:val="00216320"/>
    <w:rsid w:val="0022189F"/>
    <w:rsid w:val="00232191"/>
    <w:rsid w:val="00232946"/>
    <w:rsid w:val="002345DC"/>
    <w:rsid w:val="00237E0B"/>
    <w:rsid w:val="0024105C"/>
    <w:rsid w:val="0024237A"/>
    <w:rsid w:val="002578C6"/>
    <w:rsid w:val="0026726C"/>
    <w:rsid w:val="002705CC"/>
    <w:rsid w:val="00274A68"/>
    <w:rsid w:val="00276F7D"/>
    <w:rsid w:val="00282D86"/>
    <w:rsid w:val="00285E3A"/>
    <w:rsid w:val="002951CF"/>
    <w:rsid w:val="002A08A4"/>
    <w:rsid w:val="002A1AD0"/>
    <w:rsid w:val="002B3AE9"/>
    <w:rsid w:val="002C5EA7"/>
    <w:rsid w:val="002E34C0"/>
    <w:rsid w:val="002F4F9A"/>
    <w:rsid w:val="0030222D"/>
    <w:rsid w:val="00303A87"/>
    <w:rsid w:val="00303F5F"/>
    <w:rsid w:val="003207C4"/>
    <w:rsid w:val="003258F5"/>
    <w:rsid w:val="00330AD5"/>
    <w:rsid w:val="003349DE"/>
    <w:rsid w:val="00343AB4"/>
    <w:rsid w:val="00346E18"/>
    <w:rsid w:val="00347CB8"/>
    <w:rsid w:val="003628F4"/>
    <w:rsid w:val="003678BD"/>
    <w:rsid w:val="00367A0B"/>
    <w:rsid w:val="00377661"/>
    <w:rsid w:val="00387C93"/>
    <w:rsid w:val="00395F30"/>
    <w:rsid w:val="00396431"/>
    <w:rsid w:val="00397E71"/>
    <w:rsid w:val="003A0C50"/>
    <w:rsid w:val="003A4844"/>
    <w:rsid w:val="003B361C"/>
    <w:rsid w:val="003B37BD"/>
    <w:rsid w:val="003B3CF9"/>
    <w:rsid w:val="003D2DB5"/>
    <w:rsid w:val="003D6EEB"/>
    <w:rsid w:val="003E10BC"/>
    <w:rsid w:val="003E3CE7"/>
    <w:rsid w:val="003E4849"/>
    <w:rsid w:val="003E7EE6"/>
    <w:rsid w:val="003F16DB"/>
    <w:rsid w:val="003F6E96"/>
    <w:rsid w:val="00404290"/>
    <w:rsid w:val="004069AF"/>
    <w:rsid w:val="00406BFA"/>
    <w:rsid w:val="00420D0E"/>
    <w:rsid w:val="00424716"/>
    <w:rsid w:val="004410D4"/>
    <w:rsid w:val="004759DB"/>
    <w:rsid w:val="00483EEE"/>
    <w:rsid w:val="00492AA4"/>
    <w:rsid w:val="00493E8F"/>
    <w:rsid w:val="004A0CE0"/>
    <w:rsid w:val="004A160F"/>
    <w:rsid w:val="004B0DBF"/>
    <w:rsid w:val="004C2FF2"/>
    <w:rsid w:val="004C6F38"/>
    <w:rsid w:val="004D00DF"/>
    <w:rsid w:val="004D038A"/>
    <w:rsid w:val="004D2549"/>
    <w:rsid w:val="004E1FBE"/>
    <w:rsid w:val="004E2648"/>
    <w:rsid w:val="004E2FDA"/>
    <w:rsid w:val="004F02B5"/>
    <w:rsid w:val="0050413C"/>
    <w:rsid w:val="0051129F"/>
    <w:rsid w:val="00523FE3"/>
    <w:rsid w:val="00532430"/>
    <w:rsid w:val="00534EEF"/>
    <w:rsid w:val="005512F0"/>
    <w:rsid w:val="00552298"/>
    <w:rsid w:val="00552782"/>
    <w:rsid w:val="005543B4"/>
    <w:rsid w:val="00554DFF"/>
    <w:rsid w:val="00555962"/>
    <w:rsid w:val="0055625B"/>
    <w:rsid w:val="00590A04"/>
    <w:rsid w:val="005C0B95"/>
    <w:rsid w:val="005C39A8"/>
    <w:rsid w:val="005C47BB"/>
    <w:rsid w:val="005C5C57"/>
    <w:rsid w:val="005D7942"/>
    <w:rsid w:val="005F6EFB"/>
    <w:rsid w:val="00611929"/>
    <w:rsid w:val="00616353"/>
    <w:rsid w:val="00622667"/>
    <w:rsid w:val="0063546E"/>
    <w:rsid w:val="00643ACD"/>
    <w:rsid w:val="00660901"/>
    <w:rsid w:val="00667A2D"/>
    <w:rsid w:val="00684E39"/>
    <w:rsid w:val="00692FB9"/>
    <w:rsid w:val="0069488E"/>
    <w:rsid w:val="00695306"/>
    <w:rsid w:val="006A7C29"/>
    <w:rsid w:val="006A7D2C"/>
    <w:rsid w:val="006B602A"/>
    <w:rsid w:val="006C061B"/>
    <w:rsid w:val="006C3090"/>
    <w:rsid w:val="006C36B1"/>
    <w:rsid w:val="006D08DB"/>
    <w:rsid w:val="00702B9A"/>
    <w:rsid w:val="00714604"/>
    <w:rsid w:val="00722696"/>
    <w:rsid w:val="00732CA1"/>
    <w:rsid w:val="00744DE1"/>
    <w:rsid w:val="007471B5"/>
    <w:rsid w:val="00750219"/>
    <w:rsid w:val="00767C91"/>
    <w:rsid w:val="0077172E"/>
    <w:rsid w:val="007718FA"/>
    <w:rsid w:val="007739E7"/>
    <w:rsid w:val="00784F65"/>
    <w:rsid w:val="00785B97"/>
    <w:rsid w:val="00786BBA"/>
    <w:rsid w:val="007928D7"/>
    <w:rsid w:val="007A024D"/>
    <w:rsid w:val="007B6375"/>
    <w:rsid w:val="007C7FD7"/>
    <w:rsid w:val="007D6DD7"/>
    <w:rsid w:val="007E4E90"/>
    <w:rsid w:val="00803C5D"/>
    <w:rsid w:val="00810D19"/>
    <w:rsid w:val="0082448D"/>
    <w:rsid w:val="008255EE"/>
    <w:rsid w:val="00825E81"/>
    <w:rsid w:val="00830793"/>
    <w:rsid w:val="008325CD"/>
    <w:rsid w:val="008337B3"/>
    <w:rsid w:val="0083536F"/>
    <w:rsid w:val="008375EF"/>
    <w:rsid w:val="00837F48"/>
    <w:rsid w:val="008444E9"/>
    <w:rsid w:val="00844DF8"/>
    <w:rsid w:val="00853D88"/>
    <w:rsid w:val="00854289"/>
    <w:rsid w:val="008640A3"/>
    <w:rsid w:val="00874BE3"/>
    <w:rsid w:val="00881E75"/>
    <w:rsid w:val="00883A68"/>
    <w:rsid w:val="00884983"/>
    <w:rsid w:val="0088648C"/>
    <w:rsid w:val="008A1A70"/>
    <w:rsid w:val="008A34F3"/>
    <w:rsid w:val="008A36BD"/>
    <w:rsid w:val="008A39D9"/>
    <w:rsid w:val="008A5934"/>
    <w:rsid w:val="008B6753"/>
    <w:rsid w:val="008C6FC0"/>
    <w:rsid w:val="008D14ED"/>
    <w:rsid w:val="008E49AF"/>
    <w:rsid w:val="00910213"/>
    <w:rsid w:val="00914D2C"/>
    <w:rsid w:val="00921613"/>
    <w:rsid w:val="00925525"/>
    <w:rsid w:val="009370EF"/>
    <w:rsid w:val="00947C2A"/>
    <w:rsid w:val="009503A4"/>
    <w:rsid w:val="009536A4"/>
    <w:rsid w:val="0095536F"/>
    <w:rsid w:val="00961AC8"/>
    <w:rsid w:val="0096262B"/>
    <w:rsid w:val="0096653D"/>
    <w:rsid w:val="0097544A"/>
    <w:rsid w:val="009852CB"/>
    <w:rsid w:val="0099496B"/>
    <w:rsid w:val="00996FBD"/>
    <w:rsid w:val="009A0D55"/>
    <w:rsid w:val="009A0DF2"/>
    <w:rsid w:val="009B2A4A"/>
    <w:rsid w:val="009B6966"/>
    <w:rsid w:val="009C25A1"/>
    <w:rsid w:val="009D250F"/>
    <w:rsid w:val="009D28A1"/>
    <w:rsid w:val="009E02C2"/>
    <w:rsid w:val="009E1E51"/>
    <w:rsid w:val="009E6BA6"/>
    <w:rsid w:val="009E70F8"/>
    <w:rsid w:val="009F1E73"/>
    <w:rsid w:val="009F359C"/>
    <w:rsid w:val="00A07493"/>
    <w:rsid w:val="00A10E27"/>
    <w:rsid w:val="00A12D70"/>
    <w:rsid w:val="00A160EF"/>
    <w:rsid w:val="00A21E29"/>
    <w:rsid w:val="00A4484F"/>
    <w:rsid w:val="00A56D8F"/>
    <w:rsid w:val="00A5702F"/>
    <w:rsid w:val="00A57C47"/>
    <w:rsid w:val="00A7674E"/>
    <w:rsid w:val="00A84EB1"/>
    <w:rsid w:val="00A85BD5"/>
    <w:rsid w:val="00A977D2"/>
    <w:rsid w:val="00AA52B5"/>
    <w:rsid w:val="00AB119B"/>
    <w:rsid w:val="00AD12DA"/>
    <w:rsid w:val="00AE03AF"/>
    <w:rsid w:val="00AE3254"/>
    <w:rsid w:val="00B013B0"/>
    <w:rsid w:val="00B01DC2"/>
    <w:rsid w:val="00B02A97"/>
    <w:rsid w:val="00B0785F"/>
    <w:rsid w:val="00B11ADC"/>
    <w:rsid w:val="00B13F8A"/>
    <w:rsid w:val="00B17A44"/>
    <w:rsid w:val="00B20010"/>
    <w:rsid w:val="00B23D6E"/>
    <w:rsid w:val="00B30754"/>
    <w:rsid w:val="00B6308C"/>
    <w:rsid w:val="00B649D5"/>
    <w:rsid w:val="00B6641A"/>
    <w:rsid w:val="00B761A8"/>
    <w:rsid w:val="00B91FD4"/>
    <w:rsid w:val="00B947BE"/>
    <w:rsid w:val="00B959F6"/>
    <w:rsid w:val="00BA3EC2"/>
    <w:rsid w:val="00BB24FD"/>
    <w:rsid w:val="00BC6A64"/>
    <w:rsid w:val="00BD0B50"/>
    <w:rsid w:val="00BE7CBF"/>
    <w:rsid w:val="00BF3905"/>
    <w:rsid w:val="00C00B38"/>
    <w:rsid w:val="00C06C6B"/>
    <w:rsid w:val="00C07F1F"/>
    <w:rsid w:val="00C14E8E"/>
    <w:rsid w:val="00C201B6"/>
    <w:rsid w:val="00C271A7"/>
    <w:rsid w:val="00C32AE7"/>
    <w:rsid w:val="00C32D54"/>
    <w:rsid w:val="00C35102"/>
    <w:rsid w:val="00C42EE9"/>
    <w:rsid w:val="00C4774A"/>
    <w:rsid w:val="00C47763"/>
    <w:rsid w:val="00C51624"/>
    <w:rsid w:val="00C57628"/>
    <w:rsid w:val="00C64905"/>
    <w:rsid w:val="00C75085"/>
    <w:rsid w:val="00C75986"/>
    <w:rsid w:val="00C75B04"/>
    <w:rsid w:val="00C8549D"/>
    <w:rsid w:val="00C86B15"/>
    <w:rsid w:val="00C90F4F"/>
    <w:rsid w:val="00CA020E"/>
    <w:rsid w:val="00CA4303"/>
    <w:rsid w:val="00CA5226"/>
    <w:rsid w:val="00CB1D2D"/>
    <w:rsid w:val="00CC53B3"/>
    <w:rsid w:val="00CC79D8"/>
    <w:rsid w:val="00CD363E"/>
    <w:rsid w:val="00CD7393"/>
    <w:rsid w:val="00CE39DC"/>
    <w:rsid w:val="00CE71E0"/>
    <w:rsid w:val="00CE71FB"/>
    <w:rsid w:val="00CF2B3F"/>
    <w:rsid w:val="00D01406"/>
    <w:rsid w:val="00D20F96"/>
    <w:rsid w:val="00D26234"/>
    <w:rsid w:val="00D35F17"/>
    <w:rsid w:val="00D36AE9"/>
    <w:rsid w:val="00D37240"/>
    <w:rsid w:val="00D3734C"/>
    <w:rsid w:val="00D407C9"/>
    <w:rsid w:val="00D46EDE"/>
    <w:rsid w:val="00D51BC4"/>
    <w:rsid w:val="00D52922"/>
    <w:rsid w:val="00D52CC1"/>
    <w:rsid w:val="00D60696"/>
    <w:rsid w:val="00D63BB1"/>
    <w:rsid w:val="00D67F79"/>
    <w:rsid w:val="00D7149A"/>
    <w:rsid w:val="00D85AED"/>
    <w:rsid w:val="00DA5302"/>
    <w:rsid w:val="00DD3B63"/>
    <w:rsid w:val="00DD6052"/>
    <w:rsid w:val="00DE1EFF"/>
    <w:rsid w:val="00DE3081"/>
    <w:rsid w:val="00DF646E"/>
    <w:rsid w:val="00DF7C2A"/>
    <w:rsid w:val="00E020A3"/>
    <w:rsid w:val="00E02CB7"/>
    <w:rsid w:val="00E04B6E"/>
    <w:rsid w:val="00E13907"/>
    <w:rsid w:val="00E13C1C"/>
    <w:rsid w:val="00E23661"/>
    <w:rsid w:val="00E26773"/>
    <w:rsid w:val="00E27A59"/>
    <w:rsid w:val="00E32155"/>
    <w:rsid w:val="00E35ACB"/>
    <w:rsid w:val="00E43BFA"/>
    <w:rsid w:val="00E5127B"/>
    <w:rsid w:val="00E51FA5"/>
    <w:rsid w:val="00E60E44"/>
    <w:rsid w:val="00E62E46"/>
    <w:rsid w:val="00E676F2"/>
    <w:rsid w:val="00E82027"/>
    <w:rsid w:val="00E921F2"/>
    <w:rsid w:val="00E92BAD"/>
    <w:rsid w:val="00E95969"/>
    <w:rsid w:val="00EA412A"/>
    <w:rsid w:val="00EA59B7"/>
    <w:rsid w:val="00EA6B3D"/>
    <w:rsid w:val="00ED1234"/>
    <w:rsid w:val="00ED15C7"/>
    <w:rsid w:val="00EE1065"/>
    <w:rsid w:val="00EF0A76"/>
    <w:rsid w:val="00EF2FDC"/>
    <w:rsid w:val="00F05D7E"/>
    <w:rsid w:val="00F067A9"/>
    <w:rsid w:val="00F12121"/>
    <w:rsid w:val="00F12DB5"/>
    <w:rsid w:val="00F24F8B"/>
    <w:rsid w:val="00F51FEE"/>
    <w:rsid w:val="00F5586F"/>
    <w:rsid w:val="00F65D86"/>
    <w:rsid w:val="00F66F70"/>
    <w:rsid w:val="00F6794C"/>
    <w:rsid w:val="00F7092A"/>
    <w:rsid w:val="00F81C37"/>
    <w:rsid w:val="00F83723"/>
    <w:rsid w:val="00F87963"/>
    <w:rsid w:val="00F90006"/>
    <w:rsid w:val="00F969BC"/>
    <w:rsid w:val="00FA006D"/>
    <w:rsid w:val="00FC3CA4"/>
    <w:rsid w:val="00FD5AA8"/>
    <w:rsid w:val="00FE196D"/>
    <w:rsid w:val="00FE2DBE"/>
    <w:rsid w:val="00FE54B0"/>
    <w:rsid w:val="00FF14DC"/>
    <w:rsid w:val="00FF2012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B"/>
    <w:pPr>
      <w:spacing w:line="36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D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uiPriority w:val="99"/>
    <w:unhideWhenUsed/>
    <w:rsid w:val="00F65D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B"/>
    <w:pPr>
      <w:spacing w:line="36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D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uiPriority w:val="99"/>
    <w:unhideWhenUsed/>
    <w:rsid w:val="00F65D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ZBK-Max</dc:creator>
  <cp:lastModifiedBy>Oleg</cp:lastModifiedBy>
  <cp:revision>12</cp:revision>
  <dcterms:created xsi:type="dcterms:W3CDTF">2021-02-01T15:12:00Z</dcterms:created>
  <dcterms:modified xsi:type="dcterms:W3CDTF">2021-02-22T13:10:00Z</dcterms:modified>
</cp:coreProperties>
</file>