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3AF" w:rsidRPr="00C63511" w:rsidRDefault="009863AF" w:rsidP="009863AF">
      <w:pPr>
        <w:tabs>
          <w:tab w:val="left" w:pos="9356"/>
        </w:tabs>
        <w:ind w:left="4820" w:right="284"/>
        <w:jc w:val="both"/>
        <w:rPr>
          <w:bCs/>
          <w:color w:val="000000"/>
          <w:sz w:val="26"/>
          <w:szCs w:val="26"/>
          <w:lang w:val="ru-RU" w:eastAsia="uk-UA"/>
        </w:rPr>
      </w:pPr>
      <w:r w:rsidRPr="00C63511">
        <w:rPr>
          <w:bCs/>
          <w:color w:val="000000"/>
          <w:sz w:val="26"/>
          <w:szCs w:val="26"/>
          <w:lang w:val="ru-RU" w:eastAsia="uk-UA"/>
        </w:rPr>
        <w:t>ЗАТВЕРДЖУЮ</w:t>
      </w:r>
    </w:p>
    <w:p w:rsidR="009863AF" w:rsidRPr="00C63511" w:rsidRDefault="009863AF" w:rsidP="009863AF">
      <w:pPr>
        <w:tabs>
          <w:tab w:val="left" w:pos="9356"/>
        </w:tabs>
        <w:ind w:left="4820" w:right="284"/>
        <w:jc w:val="both"/>
        <w:rPr>
          <w:bCs/>
          <w:color w:val="000000"/>
          <w:sz w:val="26"/>
          <w:szCs w:val="26"/>
          <w:lang w:val="ru-RU" w:eastAsia="uk-UA"/>
        </w:rPr>
      </w:pPr>
      <w:r w:rsidRPr="00C63511">
        <w:rPr>
          <w:bCs/>
          <w:color w:val="000000"/>
          <w:sz w:val="26"/>
          <w:szCs w:val="26"/>
          <w:lang w:val="ru-RU" w:eastAsia="uk-UA"/>
        </w:rPr>
        <w:t>______________________________</w:t>
      </w:r>
    </w:p>
    <w:p w:rsidR="009863AF" w:rsidRPr="00C63511" w:rsidRDefault="009863AF" w:rsidP="009863AF">
      <w:pPr>
        <w:tabs>
          <w:tab w:val="left" w:pos="9356"/>
        </w:tabs>
        <w:ind w:left="4820" w:right="284"/>
        <w:jc w:val="both"/>
        <w:rPr>
          <w:bCs/>
          <w:color w:val="000000"/>
          <w:sz w:val="26"/>
          <w:szCs w:val="26"/>
          <w:lang w:val="ru-RU" w:eastAsia="uk-UA"/>
        </w:rPr>
      </w:pPr>
      <w:r w:rsidRPr="00C63511">
        <w:rPr>
          <w:bCs/>
          <w:color w:val="000000"/>
          <w:sz w:val="26"/>
          <w:szCs w:val="26"/>
          <w:lang w:val="ru-RU" w:eastAsia="uk-UA"/>
        </w:rPr>
        <w:t>______________________________</w:t>
      </w:r>
    </w:p>
    <w:p w:rsidR="009863AF" w:rsidRDefault="009863AF" w:rsidP="009863AF">
      <w:pPr>
        <w:tabs>
          <w:tab w:val="left" w:pos="9356"/>
        </w:tabs>
        <w:ind w:left="4820" w:right="284"/>
        <w:jc w:val="both"/>
        <w:rPr>
          <w:bCs/>
          <w:color w:val="000000"/>
          <w:sz w:val="26"/>
          <w:szCs w:val="26"/>
          <w:lang w:eastAsia="uk-UA"/>
        </w:rPr>
      </w:pPr>
      <w:r>
        <w:rPr>
          <w:bCs/>
          <w:color w:val="000000"/>
          <w:sz w:val="26"/>
          <w:szCs w:val="26"/>
          <w:lang w:eastAsia="uk-UA"/>
        </w:rPr>
        <w:t>“___” ____</w:t>
      </w:r>
      <w:r w:rsidR="00A27BC0">
        <w:rPr>
          <w:bCs/>
          <w:color w:val="000000"/>
          <w:sz w:val="26"/>
          <w:szCs w:val="26"/>
          <w:lang w:eastAsia="uk-UA"/>
        </w:rPr>
        <w:t>_</w:t>
      </w:r>
      <w:r>
        <w:rPr>
          <w:bCs/>
          <w:color w:val="000000"/>
          <w:sz w:val="26"/>
          <w:szCs w:val="26"/>
          <w:lang w:eastAsia="uk-UA"/>
        </w:rPr>
        <w:t>_____</w:t>
      </w:r>
      <w:r w:rsidR="00427E06">
        <w:rPr>
          <w:bCs/>
          <w:color w:val="000000"/>
          <w:sz w:val="26"/>
          <w:szCs w:val="26"/>
          <w:lang w:eastAsia="uk-UA"/>
        </w:rPr>
        <w:t>_</w:t>
      </w:r>
      <w:r>
        <w:rPr>
          <w:bCs/>
          <w:color w:val="000000"/>
          <w:sz w:val="26"/>
          <w:szCs w:val="26"/>
          <w:lang w:eastAsia="uk-UA"/>
        </w:rPr>
        <w:t>__ 20</w:t>
      </w:r>
      <w:r w:rsidR="00427E06">
        <w:rPr>
          <w:bCs/>
          <w:color w:val="000000"/>
          <w:sz w:val="26"/>
          <w:szCs w:val="26"/>
          <w:lang w:eastAsia="uk-UA"/>
        </w:rPr>
        <w:t>2</w:t>
      </w:r>
      <w:r w:rsidR="00FC02FB">
        <w:rPr>
          <w:bCs/>
          <w:color w:val="000000"/>
          <w:sz w:val="26"/>
          <w:szCs w:val="26"/>
          <w:lang w:eastAsia="uk-UA"/>
        </w:rPr>
        <w:t>1</w:t>
      </w:r>
      <w:bookmarkStart w:id="0" w:name="_GoBack"/>
      <w:bookmarkEnd w:id="0"/>
      <w:r>
        <w:rPr>
          <w:bCs/>
          <w:color w:val="000000"/>
          <w:sz w:val="26"/>
          <w:szCs w:val="26"/>
          <w:lang w:eastAsia="uk-UA"/>
        </w:rPr>
        <w:t xml:space="preserve"> р.</w:t>
      </w:r>
    </w:p>
    <w:p w:rsidR="00A27BC0" w:rsidRDefault="00A27BC0" w:rsidP="00A27BC0">
      <w:pPr>
        <w:tabs>
          <w:tab w:val="left" w:pos="9498"/>
        </w:tabs>
        <w:ind w:left="4820"/>
        <w:rPr>
          <w:bCs/>
          <w:color w:val="000000"/>
          <w:sz w:val="20"/>
          <w:szCs w:val="20"/>
          <w:lang w:val="ru-RU" w:eastAsia="uk-UA"/>
        </w:rPr>
      </w:pPr>
      <w:r>
        <w:rPr>
          <w:bCs/>
          <w:color w:val="000000"/>
          <w:sz w:val="20"/>
          <w:szCs w:val="20"/>
          <w:lang w:val="ru-RU" w:eastAsia="uk-UA"/>
        </w:rPr>
        <w:t xml:space="preserve">    (посада, </w:t>
      </w:r>
      <w:r>
        <w:rPr>
          <w:bCs/>
          <w:color w:val="000000"/>
          <w:sz w:val="20"/>
          <w:szCs w:val="20"/>
          <w:lang w:eastAsia="uk-UA"/>
        </w:rPr>
        <w:t>підпис</w:t>
      </w:r>
      <w:r>
        <w:rPr>
          <w:bCs/>
          <w:color w:val="000000"/>
          <w:sz w:val="20"/>
          <w:szCs w:val="20"/>
          <w:lang w:val="ru-RU" w:eastAsia="uk-UA"/>
        </w:rPr>
        <w:t xml:space="preserve">, </w:t>
      </w:r>
      <w:r>
        <w:rPr>
          <w:bCs/>
          <w:color w:val="000000"/>
          <w:sz w:val="20"/>
          <w:szCs w:val="20"/>
          <w:lang w:eastAsia="uk-UA"/>
        </w:rPr>
        <w:t>прізвище, дата</w:t>
      </w:r>
      <w:r>
        <w:rPr>
          <w:bCs/>
          <w:color w:val="000000"/>
          <w:sz w:val="20"/>
          <w:szCs w:val="20"/>
          <w:lang w:val="ru-RU" w:eastAsia="uk-UA"/>
        </w:rPr>
        <w:t>)</w:t>
      </w:r>
    </w:p>
    <w:p w:rsidR="00A27BC0" w:rsidRPr="00A27BC0" w:rsidRDefault="00A27BC0" w:rsidP="009863AF">
      <w:pPr>
        <w:tabs>
          <w:tab w:val="left" w:pos="9356"/>
        </w:tabs>
        <w:ind w:left="4820" w:right="284"/>
        <w:jc w:val="both"/>
        <w:rPr>
          <w:bCs/>
          <w:color w:val="000000"/>
          <w:sz w:val="26"/>
          <w:szCs w:val="26"/>
          <w:lang w:val="ru-RU" w:eastAsia="uk-UA"/>
        </w:rPr>
      </w:pPr>
    </w:p>
    <w:p w:rsidR="009863AF" w:rsidRDefault="009863AF" w:rsidP="009863AF">
      <w:pPr>
        <w:tabs>
          <w:tab w:val="left" w:pos="9356"/>
        </w:tabs>
        <w:ind w:left="4820" w:right="284"/>
        <w:jc w:val="both"/>
        <w:rPr>
          <w:bCs/>
          <w:color w:val="000000"/>
          <w:sz w:val="26"/>
          <w:szCs w:val="26"/>
          <w:lang w:eastAsia="uk-UA"/>
        </w:rPr>
      </w:pPr>
    </w:p>
    <w:p w:rsidR="009863AF" w:rsidRDefault="009863AF" w:rsidP="009863AF">
      <w:pPr>
        <w:tabs>
          <w:tab w:val="left" w:pos="9356"/>
        </w:tabs>
        <w:ind w:right="284" w:firstLine="567"/>
        <w:jc w:val="center"/>
        <w:rPr>
          <w:bCs/>
          <w:color w:val="000000"/>
          <w:sz w:val="26"/>
          <w:szCs w:val="26"/>
          <w:lang w:eastAsia="uk-UA"/>
        </w:rPr>
      </w:pPr>
    </w:p>
    <w:p w:rsidR="009863AF" w:rsidRDefault="009863AF" w:rsidP="009863AF">
      <w:pPr>
        <w:tabs>
          <w:tab w:val="left" w:pos="9356"/>
        </w:tabs>
        <w:ind w:right="284" w:firstLine="567"/>
        <w:jc w:val="center"/>
        <w:rPr>
          <w:bCs/>
          <w:color w:val="000000"/>
          <w:sz w:val="26"/>
          <w:szCs w:val="26"/>
          <w:lang w:eastAsia="uk-UA"/>
        </w:rPr>
      </w:pPr>
      <w:r>
        <w:rPr>
          <w:bCs/>
          <w:color w:val="000000"/>
          <w:sz w:val="26"/>
          <w:szCs w:val="26"/>
          <w:lang w:eastAsia="uk-UA"/>
        </w:rPr>
        <w:t>МЕТОДИЧНА РОЗРОБКА</w:t>
      </w:r>
    </w:p>
    <w:p w:rsidR="009863AF" w:rsidRDefault="009863AF" w:rsidP="009863AF">
      <w:pPr>
        <w:tabs>
          <w:tab w:val="left" w:pos="9356"/>
        </w:tabs>
        <w:ind w:right="284" w:firstLine="567"/>
        <w:jc w:val="center"/>
        <w:rPr>
          <w:bCs/>
          <w:color w:val="000000"/>
          <w:sz w:val="26"/>
          <w:szCs w:val="26"/>
          <w:lang w:eastAsia="uk-UA"/>
        </w:rPr>
      </w:pPr>
      <w:r>
        <w:rPr>
          <w:bCs/>
          <w:color w:val="000000"/>
          <w:sz w:val="26"/>
          <w:szCs w:val="26"/>
          <w:lang w:eastAsia="uk-UA"/>
        </w:rPr>
        <w:t>для проведення групового заняття</w:t>
      </w:r>
    </w:p>
    <w:p w:rsidR="009863AF" w:rsidRDefault="009863AF" w:rsidP="009863AF">
      <w:pPr>
        <w:tabs>
          <w:tab w:val="left" w:pos="9356"/>
        </w:tabs>
        <w:spacing w:before="120" w:after="120"/>
        <w:ind w:right="284" w:firstLine="567"/>
        <w:jc w:val="center"/>
        <w:rPr>
          <w:bCs/>
          <w:color w:val="000000"/>
          <w:sz w:val="26"/>
          <w:szCs w:val="26"/>
          <w:lang w:eastAsia="uk-UA"/>
        </w:rPr>
      </w:pPr>
      <w:r>
        <w:rPr>
          <w:bCs/>
          <w:color w:val="000000"/>
          <w:sz w:val="26"/>
          <w:szCs w:val="26"/>
          <w:lang w:eastAsia="uk-UA"/>
        </w:rPr>
        <w:t>з дисципліни “ОСНОВИ ЦИВІЛЬНОГО ЗАХИСТУ”.</w:t>
      </w:r>
    </w:p>
    <w:p w:rsidR="009863AF" w:rsidRPr="002502FF" w:rsidRDefault="009863AF" w:rsidP="009863AF">
      <w:pPr>
        <w:spacing w:before="120" w:after="120"/>
        <w:ind w:firstLine="567"/>
        <w:jc w:val="center"/>
        <w:rPr>
          <w:sz w:val="26"/>
          <w:szCs w:val="26"/>
          <w:lang w:val="ru-RU"/>
        </w:rPr>
      </w:pPr>
      <w:r>
        <w:rPr>
          <w:sz w:val="26"/>
          <w:szCs w:val="26"/>
        </w:rPr>
        <w:t xml:space="preserve">Тема № </w:t>
      </w:r>
      <w:r w:rsidR="004C57D6">
        <w:rPr>
          <w:sz w:val="26"/>
          <w:szCs w:val="26"/>
        </w:rPr>
        <w:t>6</w:t>
      </w:r>
      <w:r>
        <w:rPr>
          <w:sz w:val="26"/>
          <w:szCs w:val="26"/>
        </w:rPr>
        <w:t xml:space="preserve">: </w:t>
      </w:r>
      <w:r w:rsidR="002502FF">
        <w:rPr>
          <w:sz w:val="26"/>
          <w:szCs w:val="26"/>
        </w:rPr>
        <w:t xml:space="preserve">Дії </w:t>
      </w:r>
      <w:r w:rsidR="00E77547">
        <w:rPr>
          <w:sz w:val="26"/>
          <w:szCs w:val="26"/>
        </w:rPr>
        <w:t>населення</w:t>
      </w:r>
      <w:r w:rsidR="002502FF">
        <w:rPr>
          <w:sz w:val="26"/>
          <w:szCs w:val="26"/>
        </w:rPr>
        <w:t xml:space="preserve"> на випадок здійснення терористичних актів.</w:t>
      </w:r>
    </w:p>
    <w:p w:rsidR="009863AF" w:rsidRDefault="009863AF" w:rsidP="009863AF">
      <w:pPr>
        <w:spacing w:before="120" w:after="120"/>
        <w:ind w:firstLine="567"/>
        <w:jc w:val="center"/>
        <w:rPr>
          <w:sz w:val="26"/>
          <w:szCs w:val="26"/>
        </w:rPr>
      </w:pPr>
      <w:r>
        <w:rPr>
          <w:sz w:val="26"/>
          <w:szCs w:val="26"/>
        </w:rPr>
        <w:t>Навчальні та виховна цілі:</w:t>
      </w:r>
    </w:p>
    <w:p w:rsidR="009863AF" w:rsidRDefault="009863AF" w:rsidP="009863AF">
      <w:pPr>
        <w:spacing w:before="120" w:after="120"/>
        <w:ind w:firstLine="567"/>
        <w:rPr>
          <w:sz w:val="26"/>
          <w:szCs w:val="26"/>
        </w:rPr>
      </w:pPr>
      <w:r>
        <w:rPr>
          <w:sz w:val="26"/>
          <w:szCs w:val="26"/>
        </w:rPr>
        <w:t xml:space="preserve">1. Вивчити порядок </w:t>
      </w:r>
      <w:r w:rsidR="002502FF">
        <w:rPr>
          <w:sz w:val="26"/>
          <w:szCs w:val="26"/>
        </w:rPr>
        <w:t xml:space="preserve">дій </w:t>
      </w:r>
      <w:r w:rsidR="00400A90">
        <w:rPr>
          <w:sz w:val="26"/>
          <w:szCs w:val="26"/>
        </w:rPr>
        <w:t>населення на випадок здійснення терористичних актів.</w:t>
      </w:r>
      <w:r>
        <w:rPr>
          <w:sz w:val="26"/>
          <w:szCs w:val="26"/>
        </w:rPr>
        <w:t xml:space="preserve"> </w:t>
      </w:r>
    </w:p>
    <w:p w:rsidR="009863AF" w:rsidRDefault="009863AF" w:rsidP="009863AF">
      <w:pPr>
        <w:spacing w:before="120" w:after="120"/>
        <w:ind w:firstLine="567"/>
        <w:rPr>
          <w:sz w:val="26"/>
          <w:szCs w:val="26"/>
        </w:rPr>
      </w:pPr>
      <w:r>
        <w:rPr>
          <w:sz w:val="26"/>
          <w:szCs w:val="26"/>
        </w:rPr>
        <w:t>2.У</w:t>
      </w:r>
      <w:r w:rsidRPr="00B0041A">
        <w:rPr>
          <w:sz w:val="26"/>
          <w:szCs w:val="26"/>
        </w:rPr>
        <w:t>загальнювати знання, вміння, навчальний матеріал</w:t>
      </w:r>
      <w:r>
        <w:rPr>
          <w:sz w:val="26"/>
          <w:szCs w:val="26"/>
        </w:rPr>
        <w:t xml:space="preserve"> щодо проведення заходів </w:t>
      </w:r>
      <w:r w:rsidR="002502FF">
        <w:rPr>
          <w:sz w:val="26"/>
          <w:szCs w:val="26"/>
        </w:rPr>
        <w:t>на випадок здійснення терористичних актів</w:t>
      </w:r>
      <w:r w:rsidRPr="00B0041A">
        <w:rPr>
          <w:sz w:val="26"/>
          <w:szCs w:val="26"/>
        </w:rPr>
        <w:t>.</w:t>
      </w:r>
    </w:p>
    <w:p w:rsidR="009863AF" w:rsidRDefault="009863AF" w:rsidP="009863AF">
      <w:pPr>
        <w:spacing w:before="120" w:after="120"/>
        <w:ind w:firstLine="567"/>
        <w:rPr>
          <w:sz w:val="26"/>
          <w:szCs w:val="26"/>
        </w:rPr>
      </w:pPr>
      <w:r>
        <w:rPr>
          <w:sz w:val="26"/>
          <w:szCs w:val="26"/>
        </w:rPr>
        <w:t xml:space="preserve">3. Підвести слухачів до розуміння важливості даної темі, </w:t>
      </w:r>
      <w:r w:rsidRPr="00AF1891">
        <w:rPr>
          <w:sz w:val="26"/>
          <w:szCs w:val="26"/>
        </w:rPr>
        <w:t>умотивувати необхідність знань</w:t>
      </w:r>
      <w:r>
        <w:rPr>
          <w:sz w:val="26"/>
          <w:szCs w:val="26"/>
        </w:rPr>
        <w:t>.</w:t>
      </w:r>
    </w:p>
    <w:p w:rsidR="009863AF" w:rsidRDefault="009863AF" w:rsidP="009863AF">
      <w:pPr>
        <w:spacing w:before="120" w:after="120"/>
        <w:ind w:firstLine="567"/>
        <w:jc w:val="center"/>
        <w:rPr>
          <w:sz w:val="26"/>
          <w:szCs w:val="26"/>
        </w:rPr>
      </w:pPr>
      <w:r>
        <w:rPr>
          <w:sz w:val="26"/>
          <w:szCs w:val="26"/>
        </w:rPr>
        <w:t>Навчальні питання:</w:t>
      </w:r>
    </w:p>
    <w:p w:rsidR="000F6287" w:rsidRPr="000F6287" w:rsidRDefault="009863AF" w:rsidP="009863AF">
      <w:pPr>
        <w:ind w:firstLine="567"/>
        <w:rPr>
          <w:sz w:val="26"/>
          <w:szCs w:val="26"/>
          <w:lang w:val="ru-RU"/>
        </w:rPr>
      </w:pPr>
      <w:r w:rsidRPr="00BC2B70">
        <w:rPr>
          <w:sz w:val="26"/>
          <w:szCs w:val="26"/>
        </w:rPr>
        <w:t xml:space="preserve">1. </w:t>
      </w:r>
      <w:r w:rsidR="000F6287">
        <w:rPr>
          <w:sz w:val="26"/>
          <w:szCs w:val="26"/>
        </w:rPr>
        <w:t>Т</w:t>
      </w:r>
      <w:r w:rsidR="000F6287" w:rsidRPr="000F6287">
        <w:rPr>
          <w:sz w:val="26"/>
          <w:szCs w:val="26"/>
        </w:rPr>
        <w:t>ероризм, як один з можливих чинників надзвичайних ситуацій.</w:t>
      </w:r>
    </w:p>
    <w:p w:rsidR="009863AF" w:rsidRPr="00BC2B70" w:rsidRDefault="009863AF" w:rsidP="009863AF">
      <w:pPr>
        <w:ind w:firstLine="567"/>
        <w:rPr>
          <w:sz w:val="26"/>
          <w:szCs w:val="26"/>
        </w:rPr>
      </w:pPr>
      <w:r w:rsidRPr="00BC2B70">
        <w:rPr>
          <w:sz w:val="26"/>
          <w:szCs w:val="26"/>
        </w:rPr>
        <w:t xml:space="preserve">2. </w:t>
      </w:r>
      <w:r w:rsidR="000F6287" w:rsidRPr="000F6287">
        <w:rPr>
          <w:sz w:val="26"/>
          <w:szCs w:val="26"/>
        </w:rPr>
        <w:t>Види тероризму</w:t>
      </w:r>
      <w:r w:rsidR="00230E2F">
        <w:rPr>
          <w:sz w:val="26"/>
          <w:szCs w:val="26"/>
        </w:rPr>
        <w:t>.</w:t>
      </w:r>
    </w:p>
    <w:p w:rsidR="009863AF" w:rsidRDefault="009863AF" w:rsidP="00230E2F">
      <w:pPr>
        <w:ind w:firstLine="567"/>
        <w:rPr>
          <w:sz w:val="26"/>
          <w:szCs w:val="26"/>
        </w:rPr>
      </w:pPr>
      <w:r w:rsidRPr="00BC2B70">
        <w:rPr>
          <w:sz w:val="26"/>
          <w:szCs w:val="26"/>
        </w:rPr>
        <w:t xml:space="preserve">3. </w:t>
      </w:r>
      <w:r w:rsidR="00230E2F">
        <w:rPr>
          <w:sz w:val="26"/>
          <w:szCs w:val="26"/>
        </w:rPr>
        <w:t xml:space="preserve">Дії </w:t>
      </w:r>
      <w:r w:rsidR="002933F2">
        <w:rPr>
          <w:sz w:val="26"/>
          <w:szCs w:val="26"/>
        </w:rPr>
        <w:t>населення</w:t>
      </w:r>
      <w:r w:rsidR="00230E2F">
        <w:rPr>
          <w:sz w:val="26"/>
          <w:szCs w:val="26"/>
        </w:rPr>
        <w:t xml:space="preserve"> </w:t>
      </w:r>
      <w:r w:rsidR="00230E2F" w:rsidRPr="00230E2F">
        <w:rPr>
          <w:sz w:val="26"/>
          <w:szCs w:val="26"/>
        </w:rPr>
        <w:t>на випадок  здійснення терористичних актів.</w:t>
      </w:r>
    </w:p>
    <w:p w:rsidR="009863AF" w:rsidRDefault="009863AF" w:rsidP="009863AF">
      <w:pPr>
        <w:ind w:firstLine="567"/>
        <w:rPr>
          <w:color w:val="FF0000"/>
          <w:sz w:val="26"/>
          <w:szCs w:val="26"/>
        </w:rPr>
      </w:pPr>
    </w:p>
    <w:p w:rsidR="009863AF" w:rsidRDefault="009863AF" w:rsidP="009863AF">
      <w:pPr>
        <w:tabs>
          <w:tab w:val="left" w:pos="9356"/>
        </w:tabs>
        <w:ind w:right="284" w:firstLine="567"/>
        <w:rPr>
          <w:bCs/>
          <w:sz w:val="26"/>
          <w:szCs w:val="26"/>
          <w:lang w:eastAsia="uk-UA"/>
        </w:rPr>
      </w:pPr>
      <w:r>
        <w:rPr>
          <w:bCs/>
          <w:sz w:val="26"/>
          <w:szCs w:val="26"/>
          <w:lang w:eastAsia="uk-UA"/>
        </w:rPr>
        <w:t>Метод проведення заняття: розповідь, бесіда.</w:t>
      </w:r>
    </w:p>
    <w:p w:rsidR="009863AF" w:rsidRDefault="009863AF" w:rsidP="009863AF">
      <w:pPr>
        <w:tabs>
          <w:tab w:val="left" w:pos="9356"/>
        </w:tabs>
        <w:ind w:right="284" w:firstLine="567"/>
        <w:rPr>
          <w:bCs/>
          <w:sz w:val="26"/>
          <w:szCs w:val="26"/>
          <w:lang w:eastAsia="uk-UA"/>
        </w:rPr>
      </w:pPr>
      <w:r>
        <w:rPr>
          <w:bCs/>
          <w:sz w:val="26"/>
          <w:szCs w:val="26"/>
          <w:lang w:eastAsia="uk-UA"/>
        </w:rPr>
        <w:t xml:space="preserve">Час: 45 хвилин.  </w:t>
      </w:r>
    </w:p>
    <w:p w:rsidR="009863AF" w:rsidRPr="00C63511" w:rsidRDefault="009863AF" w:rsidP="009863AF">
      <w:pPr>
        <w:tabs>
          <w:tab w:val="left" w:pos="9356"/>
        </w:tabs>
        <w:ind w:right="284" w:firstLine="567"/>
        <w:rPr>
          <w:bCs/>
          <w:sz w:val="26"/>
          <w:szCs w:val="26"/>
          <w:lang w:val="ru-RU" w:eastAsia="uk-UA"/>
        </w:rPr>
      </w:pPr>
      <w:r>
        <w:rPr>
          <w:bCs/>
          <w:sz w:val="26"/>
          <w:szCs w:val="26"/>
          <w:lang w:eastAsia="uk-UA"/>
        </w:rPr>
        <w:t>Ауд. № _____</w:t>
      </w:r>
    </w:p>
    <w:p w:rsidR="009863AF" w:rsidRDefault="009863AF" w:rsidP="009863AF">
      <w:pPr>
        <w:ind w:firstLine="567"/>
        <w:jc w:val="center"/>
        <w:rPr>
          <w:sz w:val="26"/>
          <w:szCs w:val="26"/>
          <w:u w:val="single"/>
        </w:rPr>
      </w:pPr>
      <w:r>
        <w:rPr>
          <w:sz w:val="26"/>
          <w:szCs w:val="26"/>
          <w:u w:val="single"/>
        </w:rPr>
        <w:t>Навчальне-методичне забезпечення:</w:t>
      </w:r>
    </w:p>
    <w:p w:rsidR="009863AF" w:rsidRDefault="009863AF" w:rsidP="009863AF">
      <w:pPr>
        <w:ind w:firstLine="567"/>
        <w:jc w:val="both"/>
        <w:rPr>
          <w:sz w:val="26"/>
          <w:szCs w:val="26"/>
          <w:u w:val="single"/>
        </w:rPr>
      </w:pPr>
      <w:r>
        <w:rPr>
          <w:sz w:val="26"/>
          <w:szCs w:val="26"/>
          <w:u w:val="single"/>
        </w:rPr>
        <w:t xml:space="preserve">Література: </w:t>
      </w:r>
    </w:p>
    <w:p w:rsidR="008B49B9" w:rsidRPr="00B12D5E" w:rsidRDefault="00B12D5E" w:rsidP="00B12D5E">
      <w:pPr>
        <w:numPr>
          <w:ilvl w:val="0"/>
          <w:numId w:val="18"/>
        </w:numPr>
        <w:tabs>
          <w:tab w:val="left" w:pos="851"/>
        </w:tabs>
        <w:rPr>
          <w:sz w:val="26"/>
          <w:szCs w:val="26"/>
        </w:rPr>
      </w:pPr>
      <w:r w:rsidRPr="00B12D5E">
        <w:rPr>
          <w:bCs/>
          <w:sz w:val="26"/>
          <w:szCs w:val="26"/>
        </w:rPr>
        <w:t>Конституція України. Прийнята на п’ятій сесії Верховної Ради України 28 червня 1996р. - К.: “Преса України”, 1997. – 79 с.</w:t>
      </w:r>
    </w:p>
    <w:p w:rsidR="008B49B9" w:rsidRPr="00B12D5E" w:rsidRDefault="00B12D5E" w:rsidP="00B12D5E">
      <w:pPr>
        <w:numPr>
          <w:ilvl w:val="0"/>
          <w:numId w:val="18"/>
        </w:numPr>
        <w:tabs>
          <w:tab w:val="left" w:pos="851"/>
        </w:tabs>
        <w:rPr>
          <w:sz w:val="26"/>
          <w:szCs w:val="26"/>
        </w:rPr>
      </w:pPr>
      <w:r w:rsidRPr="00B12D5E">
        <w:rPr>
          <w:bCs/>
          <w:sz w:val="26"/>
          <w:szCs w:val="26"/>
        </w:rPr>
        <w:t xml:space="preserve">Кодекс цивільного захисту України: </w:t>
      </w:r>
      <w:r w:rsidRPr="00B12D5E">
        <w:rPr>
          <w:bCs/>
          <w:i/>
          <w:iCs/>
          <w:sz w:val="26"/>
          <w:szCs w:val="26"/>
        </w:rPr>
        <w:t xml:space="preserve">розділ V, с. 4, 47 - 49. </w:t>
      </w:r>
    </w:p>
    <w:p w:rsidR="008B49B9" w:rsidRPr="00B12D5E" w:rsidRDefault="00B12D5E" w:rsidP="00B12D5E">
      <w:pPr>
        <w:numPr>
          <w:ilvl w:val="0"/>
          <w:numId w:val="18"/>
        </w:numPr>
        <w:tabs>
          <w:tab w:val="left" w:pos="851"/>
        </w:tabs>
        <w:rPr>
          <w:sz w:val="26"/>
          <w:szCs w:val="26"/>
        </w:rPr>
      </w:pPr>
      <w:r w:rsidRPr="00B12D5E">
        <w:rPr>
          <w:sz w:val="26"/>
          <w:szCs w:val="26"/>
        </w:rPr>
        <w:t xml:space="preserve">Постанова КМУ від 9 січня 2014р №11 “Про затвердження Положення про єдину державну систему цивільного захисту”. </w:t>
      </w:r>
    </w:p>
    <w:p w:rsidR="008B49B9" w:rsidRPr="00B12D5E" w:rsidRDefault="00B12D5E" w:rsidP="00B12D5E">
      <w:pPr>
        <w:numPr>
          <w:ilvl w:val="0"/>
          <w:numId w:val="18"/>
        </w:numPr>
        <w:tabs>
          <w:tab w:val="left" w:pos="851"/>
        </w:tabs>
        <w:rPr>
          <w:sz w:val="26"/>
          <w:szCs w:val="26"/>
        </w:rPr>
      </w:pPr>
      <w:r w:rsidRPr="00B12D5E">
        <w:rPr>
          <w:bCs/>
          <w:sz w:val="26"/>
          <w:szCs w:val="26"/>
        </w:rPr>
        <w:t xml:space="preserve">Постанова КМУ “Про затвердження Порядку класифікації НС техногенного та природного характеру за їх рівнями” від 24.03.2004 </w:t>
      </w:r>
      <w:r w:rsidRPr="00B12D5E">
        <w:rPr>
          <w:bCs/>
          <w:sz w:val="26"/>
          <w:szCs w:val="26"/>
        </w:rPr>
        <w:br/>
        <w:t>№ 368.</w:t>
      </w:r>
    </w:p>
    <w:p w:rsidR="008B49B9" w:rsidRPr="00B12D5E" w:rsidRDefault="00B12D5E" w:rsidP="00B12D5E">
      <w:pPr>
        <w:numPr>
          <w:ilvl w:val="0"/>
          <w:numId w:val="18"/>
        </w:numPr>
        <w:tabs>
          <w:tab w:val="left" w:pos="851"/>
        </w:tabs>
        <w:rPr>
          <w:sz w:val="26"/>
          <w:szCs w:val="26"/>
        </w:rPr>
      </w:pPr>
      <w:r w:rsidRPr="00B12D5E">
        <w:rPr>
          <w:bCs/>
          <w:sz w:val="26"/>
          <w:szCs w:val="26"/>
        </w:rPr>
        <w:t xml:space="preserve">Класифікатор надзвичайних ситуацій ДК № 019:2010. </w:t>
      </w:r>
    </w:p>
    <w:p w:rsidR="008B49B9" w:rsidRPr="00B12D5E" w:rsidRDefault="00B12D5E" w:rsidP="00B12D5E">
      <w:pPr>
        <w:numPr>
          <w:ilvl w:val="0"/>
          <w:numId w:val="18"/>
        </w:numPr>
        <w:tabs>
          <w:tab w:val="left" w:pos="851"/>
        </w:tabs>
        <w:rPr>
          <w:sz w:val="26"/>
          <w:szCs w:val="26"/>
        </w:rPr>
      </w:pPr>
      <w:r w:rsidRPr="00B12D5E">
        <w:rPr>
          <w:bCs/>
          <w:sz w:val="26"/>
          <w:szCs w:val="26"/>
        </w:rPr>
        <w:t>Наказ МВС України “Про затвердження Класифікаційних ознак надзвичайних ситуацій” від 6 серпня 2018  № 658 (</w:t>
      </w:r>
      <w:r w:rsidRPr="00B12D5E">
        <w:rPr>
          <w:bCs/>
          <w:i/>
          <w:iCs/>
          <w:sz w:val="26"/>
          <w:szCs w:val="26"/>
        </w:rPr>
        <w:t>Зареєстровано в Міністерстві юстиції України 28 серпня 2018 р. за N 969/32421.</w:t>
      </w:r>
    </w:p>
    <w:p w:rsidR="00B12D5E" w:rsidRPr="00B12D5E" w:rsidRDefault="00B12D5E" w:rsidP="00B12D5E">
      <w:pPr>
        <w:pStyle w:val="a7"/>
        <w:numPr>
          <w:ilvl w:val="0"/>
          <w:numId w:val="18"/>
        </w:numPr>
        <w:spacing w:after="0" w:line="240" w:lineRule="auto"/>
        <w:ind w:left="714" w:hanging="357"/>
        <w:rPr>
          <w:rFonts w:ascii="Times New Roman" w:eastAsia="Times New Roman" w:hAnsi="Times New Roman" w:cs="Times New Roman"/>
          <w:sz w:val="26"/>
          <w:szCs w:val="26"/>
          <w:lang w:val="uk-UA" w:eastAsia="ru-RU"/>
        </w:rPr>
      </w:pPr>
      <w:r w:rsidRPr="00B12D5E">
        <w:rPr>
          <w:rFonts w:ascii="Times New Roman" w:eastAsia="Times New Roman" w:hAnsi="Times New Roman" w:cs="Times New Roman"/>
          <w:sz w:val="26"/>
          <w:szCs w:val="26"/>
          <w:lang w:val="uk-UA" w:eastAsia="ru-RU"/>
        </w:rPr>
        <w:t>Наказ ДСНС України  від 19.02.2016 № 83 “Про затвердження Організаційно-методичних вказівок з підготовки населення до дій у надзвичайних ситуаціях”.</w:t>
      </w:r>
    </w:p>
    <w:p w:rsidR="008B49B9" w:rsidRPr="00B12D5E" w:rsidRDefault="00B12D5E" w:rsidP="00B12D5E">
      <w:pPr>
        <w:numPr>
          <w:ilvl w:val="0"/>
          <w:numId w:val="18"/>
        </w:numPr>
        <w:tabs>
          <w:tab w:val="left" w:pos="851"/>
        </w:tabs>
        <w:ind w:left="714" w:hanging="357"/>
        <w:rPr>
          <w:sz w:val="26"/>
          <w:szCs w:val="26"/>
        </w:rPr>
      </w:pPr>
      <w:r w:rsidRPr="00B12D5E">
        <w:rPr>
          <w:bCs/>
          <w:sz w:val="26"/>
          <w:szCs w:val="26"/>
        </w:rPr>
        <w:t>Розпорядження КМДА від 1 жовтня 2015 року  № 988 “Про територіальну підсистему міста Києва єдиної державної системи цивільного захисту”</w:t>
      </w:r>
    </w:p>
    <w:p w:rsidR="008B49B9" w:rsidRPr="00B12D5E" w:rsidRDefault="00B12D5E" w:rsidP="00B12D5E">
      <w:pPr>
        <w:numPr>
          <w:ilvl w:val="0"/>
          <w:numId w:val="18"/>
        </w:numPr>
        <w:tabs>
          <w:tab w:val="left" w:pos="851"/>
        </w:tabs>
        <w:rPr>
          <w:sz w:val="26"/>
          <w:szCs w:val="26"/>
        </w:rPr>
      </w:pPr>
      <w:r w:rsidRPr="00B12D5E">
        <w:rPr>
          <w:bCs/>
          <w:sz w:val="26"/>
          <w:szCs w:val="26"/>
        </w:rPr>
        <w:lastRenderedPageBreak/>
        <w:t xml:space="preserve">ПЕРЕЛІК потенційно небезпечних об’єктів та об’єктів підвищеної небезпеки м. Києва на 2018 рік (Затверджено протоколом Постійної комісії з питань техногенно-екологічної безпеки та надзвичайних ситуацій виконавчого органу Київради (КМДА) від 01 листопада 2017 року № 40). </w:t>
      </w:r>
    </w:p>
    <w:p w:rsidR="008B49B9" w:rsidRPr="00B12D5E" w:rsidRDefault="00B12D5E" w:rsidP="00B12D5E">
      <w:pPr>
        <w:numPr>
          <w:ilvl w:val="0"/>
          <w:numId w:val="18"/>
        </w:numPr>
        <w:tabs>
          <w:tab w:val="left" w:pos="851"/>
        </w:tabs>
        <w:rPr>
          <w:sz w:val="26"/>
          <w:szCs w:val="26"/>
        </w:rPr>
      </w:pPr>
      <w:r w:rsidRPr="00B12D5E">
        <w:rPr>
          <w:bCs/>
          <w:sz w:val="26"/>
          <w:szCs w:val="26"/>
        </w:rPr>
        <w:t xml:space="preserve">Методичний посібник «Загальна підготовка працівників підприємств, установ та організацій до дій у надзвичайних ситуаціях», ІДУ ЦЗ, К-2015 р. </w:t>
      </w:r>
    </w:p>
    <w:p w:rsidR="00B12D5E" w:rsidRPr="00B12D5E" w:rsidRDefault="00B12D5E" w:rsidP="00B12D5E">
      <w:pPr>
        <w:tabs>
          <w:tab w:val="left" w:pos="851"/>
        </w:tabs>
        <w:rPr>
          <w:sz w:val="26"/>
          <w:szCs w:val="26"/>
          <w:lang w:val="ru-RU"/>
        </w:rPr>
      </w:pPr>
    </w:p>
    <w:p w:rsidR="009863AF" w:rsidRDefault="009863AF" w:rsidP="009863AF">
      <w:pPr>
        <w:pStyle w:val="a5"/>
        <w:ind w:firstLine="567"/>
        <w:jc w:val="center"/>
        <w:rPr>
          <w:rFonts w:ascii="Times New Roman" w:hAnsi="Times New Roman"/>
          <w:sz w:val="26"/>
          <w:szCs w:val="26"/>
        </w:rPr>
      </w:pPr>
      <w:r>
        <w:rPr>
          <w:rFonts w:ascii="Times New Roman" w:hAnsi="Times New Roman"/>
          <w:sz w:val="26"/>
          <w:szCs w:val="26"/>
          <w:u w:val="single"/>
        </w:rPr>
        <w:t>Матеріальне забезпечення</w:t>
      </w:r>
      <w:r>
        <w:rPr>
          <w:rFonts w:ascii="Times New Roman" w:hAnsi="Times New Roman"/>
          <w:sz w:val="26"/>
          <w:szCs w:val="26"/>
        </w:rPr>
        <w:t>:</w:t>
      </w:r>
    </w:p>
    <w:p w:rsidR="009863AF" w:rsidRDefault="009863AF" w:rsidP="009863AF">
      <w:pPr>
        <w:pStyle w:val="a5"/>
        <w:ind w:firstLine="567"/>
        <w:jc w:val="both"/>
        <w:rPr>
          <w:rFonts w:ascii="Times New Roman" w:hAnsi="Times New Roman"/>
          <w:sz w:val="26"/>
          <w:szCs w:val="26"/>
        </w:rPr>
      </w:pPr>
      <w:r>
        <w:rPr>
          <w:rFonts w:ascii="Times New Roman" w:hAnsi="Times New Roman"/>
          <w:sz w:val="26"/>
          <w:szCs w:val="26"/>
        </w:rPr>
        <w:t>1. Схема № 1 “Цивільний захист”.</w:t>
      </w:r>
    </w:p>
    <w:p w:rsidR="009863AF" w:rsidRDefault="009863AF" w:rsidP="009863AF">
      <w:pPr>
        <w:pStyle w:val="a5"/>
        <w:ind w:firstLine="567"/>
        <w:jc w:val="both"/>
        <w:rPr>
          <w:rFonts w:ascii="Times New Roman" w:hAnsi="Times New Roman"/>
          <w:sz w:val="26"/>
          <w:szCs w:val="26"/>
        </w:rPr>
      </w:pPr>
      <w:r>
        <w:rPr>
          <w:rFonts w:ascii="Times New Roman" w:hAnsi="Times New Roman"/>
          <w:sz w:val="26"/>
          <w:szCs w:val="26"/>
        </w:rPr>
        <w:t>2. Схема № 2 “Цивільний захист”.</w:t>
      </w:r>
    </w:p>
    <w:p w:rsidR="009863AF" w:rsidRDefault="009863AF" w:rsidP="009863AF">
      <w:pPr>
        <w:pStyle w:val="a5"/>
        <w:ind w:firstLine="567"/>
        <w:jc w:val="both"/>
        <w:rPr>
          <w:rFonts w:ascii="Times New Roman" w:hAnsi="Times New Roman"/>
          <w:sz w:val="26"/>
          <w:szCs w:val="26"/>
        </w:rPr>
      </w:pPr>
      <w:r>
        <w:rPr>
          <w:rFonts w:ascii="Times New Roman" w:hAnsi="Times New Roman"/>
          <w:sz w:val="26"/>
          <w:szCs w:val="26"/>
        </w:rPr>
        <w:t>3. Схема № 3 “Цивільний захист”.</w:t>
      </w:r>
    </w:p>
    <w:p w:rsidR="009863AF" w:rsidRPr="00C63511" w:rsidRDefault="009863AF" w:rsidP="009863AF">
      <w:pPr>
        <w:tabs>
          <w:tab w:val="left" w:pos="9356"/>
        </w:tabs>
        <w:ind w:right="284" w:firstLine="567"/>
        <w:rPr>
          <w:bCs/>
          <w:sz w:val="26"/>
          <w:szCs w:val="26"/>
          <w:lang w:eastAsia="uk-UA"/>
        </w:rPr>
      </w:pPr>
    </w:p>
    <w:p w:rsidR="009863AF" w:rsidRDefault="009863AF" w:rsidP="009863AF">
      <w:pPr>
        <w:ind w:firstLine="567"/>
        <w:jc w:val="center"/>
        <w:rPr>
          <w:sz w:val="26"/>
          <w:szCs w:val="26"/>
        </w:rPr>
      </w:pPr>
      <w:r>
        <w:rPr>
          <w:sz w:val="26"/>
          <w:szCs w:val="26"/>
        </w:rPr>
        <w:t>НАВЧАЛЬНІ ПИТАННЯ І РОЗРАХУНОК ЧАСУ</w:t>
      </w:r>
    </w:p>
    <w:tbl>
      <w:tblPr>
        <w:tblStyle w:val="a8"/>
        <w:tblW w:w="5150" w:type="pct"/>
        <w:tblInd w:w="-459" w:type="dxa"/>
        <w:tblLook w:val="04A0" w:firstRow="1" w:lastRow="0" w:firstColumn="1" w:lastColumn="0" w:noHBand="0" w:noVBand="1"/>
      </w:tblPr>
      <w:tblGrid>
        <w:gridCol w:w="704"/>
        <w:gridCol w:w="6181"/>
        <w:gridCol w:w="708"/>
        <w:gridCol w:w="2265"/>
      </w:tblGrid>
      <w:tr w:rsidR="009863AF" w:rsidTr="00C13FA7">
        <w:tc>
          <w:tcPr>
            <w:tcW w:w="357" w:type="pct"/>
            <w:tcBorders>
              <w:top w:val="single" w:sz="4" w:space="0" w:color="auto"/>
              <w:left w:val="single" w:sz="4" w:space="0" w:color="auto"/>
              <w:bottom w:val="single" w:sz="4" w:space="0" w:color="auto"/>
              <w:right w:val="single" w:sz="4" w:space="0" w:color="auto"/>
            </w:tcBorders>
            <w:hideMark/>
          </w:tcPr>
          <w:p w:rsidR="009863AF" w:rsidRDefault="009863AF" w:rsidP="00C13FA7">
            <w:pPr>
              <w:ind w:left="-22" w:firstLine="34"/>
              <w:jc w:val="center"/>
              <w:rPr>
                <w:sz w:val="26"/>
                <w:szCs w:val="26"/>
                <w:lang w:eastAsia="en-US"/>
              </w:rPr>
            </w:pPr>
            <w:r>
              <w:rPr>
                <w:sz w:val="26"/>
                <w:szCs w:val="26"/>
                <w:lang w:eastAsia="en-US"/>
              </w:rPr>
              <w:t>№</w:t>
            </w:r>
          </w:p>
          <w:p w:rsidR="009863AF" w:rsidRDefault="009863AF" w:rsidP="00C13FA7">
            <w:pPr>
              <w:ind w:left="-22" w:firstLine="34"/>
              <w:jc w:val="center"/>
              <w:rPr>
                <w:sz w:val="26"/>
                <w:szCs w:val="26"/>
                <w:lang w:eastAsia="en-US"/>
              </w:rPr>
            </w:pPr>
            <w:r>
              <w:rPr>
                <w:sz w:val="26"/>
                <w:szCs w:val="26"/>
                <w:lang w:eastAsia="en-US"/>
              </w:rPr>
              <w:t>п/п</w:t>
            </w:r>
          </w:p>
        </w:tc>
        <w:tc>
          <w:tcPr>
            <w:tcW w:w="3135" w:type="pct"/>
            <w:tcBorders>
              <w:top w:val="single" w:sz="4" w:space="0" w:color="auto"/>
              <w:left w:val="single" w:sz="4" w:space="0" w:color="auto"/>
              <w:bottom w:val="single" w:sz="4" w:space="0" w:color="auto"/>
              <w:right w:val="single" w:sz="4" w:space="0" w:color="auto"/>
            </w:tcBorders>
            <w:hideMark/>
          </w:tcPr>
          <w:p w:rsidR="009863AF" w:rsidRDefault="009863AF" w:rsidP="00C13FA7">
            <w:pPr>
              <w:ind w:firstLine="567"/>
              <w:jc w:val="center"/>
              <w:rPr>
                <w:sz w:val="26"/>
                <w:szCs w:val="26"/>
                <w:lang w:eastAsia="en-US"/>
              </w:rPr>
            </w:pPr>
            <w:r>
              <w:rPr>
                <w:sz w:val="26"/>
                <w:szCs w:val="26"/>
                <w:lang w:eastAsia="en-US"/>
              </w:rPr>
              <w:t>Навчальні питання</w:t>
            </w:r>
          </w:p>
        </w:tc>
        <w:tc>
          <w:tcPr>
            <w:tcW w:w="359" w:type="pct"/>
            <w:tcBorders>
              <w:top w:val="single" w:sz="4" w:space="0" w:color="auto"/>
              <w:left w:val="single" w:sz="4" w:space="0" w:color="auto"/>
              <w:bottom w:val="single" w:sz="4" w:space="0" w:color="auto"/>
              <w:right w:val="single" w:sz="4" w:space="0" w:color="auto"/>
            </w:tcBorders>
            <w:hideMark/>
          </w:tcPr>
          <w:p w:rsidR="009863AF" w:rsidRDefault="009863AF" w:rsidP="00C13FA7">
            <w:pPr>
              <w:jc w:val="both"/>
              <w:rPr>
                <w:sz w:val="26"/>
                <w:szCs w:val="26"/>
                <w:lang w:eastAsia="en-US"/>
              </w:rPr>
            </w:pPr>
            <w:r>
              <w:rPr>
                <w:sz w:val="26"/>
                <w:szCs w:val="26"/>
                <w:lang w:eastAsia="en-US"/>
              </w:rPr>
              <w:t>Час</w:t>
            </w:r>
          </w:p>
          <w:p w:rsidR="009863AF" w:rsidRDefault="009863AF" w:rsidP="00C13FA7">
            <w:pPr>
              <w:jc w:val="both"/>
              <w:rPr>
                <w:sz w:val="26"/>
                <w:szCs w:val="26"/>
                <w:lang w:eastAsia="en-US"/>
              </w:rPr>
            </w:pPr>
            <w:r>
              <w:rPr>
                <w:sz w:val="26"/>
                <w:szCs w:val="26"/>
                <w:lang w:eastAsia="en-US"/>
              </w:rPr>
              <w:t>(хв.)</w:t>
            </w:r>
          </w:p>
        </w:tc>
        <w:tc>
          <w:tcPr>
            <w:tcW w:w="1149" w:type="pct"/>
            <w:tcBorders>
              <w:top w:val="single" w:sz="4" w:space="0" w:color="auto"/>
              <w:left w:val="single" w:sz="4" w:space="0" w:color="auto"/>
              <w:bottom w:val="single" w:sz="4" w:space="0" w:color="auto"/>
              <w:right w:val="single" w:sz="4" w:space="0" w:color="auto"/>
            </w:tcBorders>
            <w:hideMark/>
          </w:tcPr>
          <w:p w:rsidR="009863AF" w:rsidRDefault="009863AF" w:rsidP="00C13FA7">
            <w:pPr>
              <w:ind w:firstLine="175"/>
              <w:jc w:val="center"/>
              <w:rPr>
                <w:sz w:val="26"/>
                <w:szCs w:val="26"/>
                <w:lang w:eastAsia="en-US"/>
              </w:rPr>
            </w:pPr>
            <w:r>
              <w:rPr>
                <w:sz w:val="26"/>
                <w:szCs w:val="26"/>
                <w:lang w:eastAsia="en-US"/>
              </w:rPr>
              <w:t>Довідкові та</w:t>
            </w:r>
          </w:p>
          <w:p w:rsidR="009863AF" w:rsidRDefault="009863AF" w:rsidP="00C13FA7">
            <w:pPr>
              <w:ind w:firstLine="175"/>
              <w:jc w:val="center"/>
              <w:rPr>
                <w:sz w:val="26"/>
                <w:szCs w:val="26"/>
                <w:lang w:eastAsia="en-US"/>
              </w:rPr>
            </w:pPr>
            <w:r>
              <w:rPr>
                <w:sz w:val="26"/>
                <w:szCs w:val="26"/>
                <w:lang w:eastAsia="en-US"/>
              </w:rPr>
              <w:t>інші відомості</w:t>
            </w:r>
          </w:p>
        </w:tc>
      </w:tr>
      <w:tr w:rsidR="009863AF" w:rsidTr="00C13FA7">
        <w:tc>
          <w:tcPr>
            <w:tcW w:w="357" w:type="pct"/>
            <w:tcBorders>
              <w:top w:val="single" w:sz="4" w:space="0" w:color="auto"/>
              <w:left w:val="single" w:sz="4" w:space="0" w:color="auto"/>
              <w:bottom w:val="single" w:sz="4" w:space="0" w:color="auto"/>
              <w:right w:val="single" w:sz="4" w:space="0" w:color="auto"/>
            </w:tcBorders>
            <w:hideMark/>
          </w:tcPr>
          <w:p w:rsidR="009863AF" w:rsidRDefault="009863AF" w:rsidP="00C13FA7">
            <w:pPr>
              <w:ind w:left="-22" w:firstLine="34"/>
              <w:jc w:val="center"/>
              <w:rPr>
                <w:sz w:val="26"/>
                <w:szCs w:val="26"/>
                <w:lang w:eastAsia="en-US"/>
              </w:rPr>
            </w:pPr>
            <w:r>
              <w:rPr>
                <w:sz w:val="26"/>
                <w:szCs w:val="26"/>
                <w:lang w:eastAsia="en-US"/>
              </w:rPr>
              <w:t>1</w:t>
            </w:r>
          </w:p>
        </w:tc>
        <w:tc>
          <w:tcPr>
            <w:tcW w:w="3135" w:type="pct"/>
            <w:tcBorders>
              <w:top w:val="single" w:sz="4" w:space="0" w:color="auto"/>
              <w:left w:val="single" w:sz="4" w:space="0" w:color="auto"/>
              <w:bottom w:val="single" w:sz="4" w:space="0" w:color="auto"/>
              <w:right w:val="single" w:sz="4" w:space="0" w:color="auto"/>
            </w:tcBorders>
            <w:hideMark/>
          </w:tcPr>
          <w:p w:rsidR="009863AF" w:rsidRDefault="009863AF" w:rsidP="00C13FA7">
            <w:pPr>
              <w:ind w:firstLine="567"/>
              <w:jc w:val="center"/>
              <w:rPr>
                <w:sz w:val="26"/>
                <w:szCs w:val="26"/>
                <w:lang w:eastAsia="en-US"/>
              </w:rPr>
            </w:pPr>
            <w:r>
              <w:rPr>
                <w:sz w:val="26"/>
                <w:szCs w:val="26"/>
                <w:lang w:eastAsia="en-US"/>
              </w:rPr>
              <w:t>2</w:t>
            </w:r>
          </w:p>
        </w:tc>
        <w:tc>
          <w:tcPr>
            <w:tcW w:w="359" w:type="pct"/>
            <w:tcBorders>
              <w:top w:val="single" w:sz="4" w:space="0" w:color="auto"/>
              <w:left w:val="single" w:sz="4" w:space="0" w:color="auto"/>
              <w:bottom w:val="single" w:sz="4" w:space="0" w:color="auto"/>
              <w:right w:val="single" w:sz="4" w:space="0" w:color="auto"/>
            </w:tcBorders>
            <w:hideMark/>
          </w:tcPr>
          <w:p w:rsidR="009863AF" w:rsidRDefault="009863AF" w:rsidP="00C13FA7">
            <w:pPr>
              <w:ind w:firstLine="32"/>
              <w:jc w:val="center"/>
              <w:rPr>
                <w:sz w:val="26"/>
                <w:szCs w:val="26"/>
                <w:lang w:eastAsia="en-US"/>
              </w:rPr>
            </w:pPr>
            <w:r>
              <w:rPr>
                <w:sz w:val="26"/>
                <w:szCs w:val="26"/>
                <w:lang w:eastAsia="en-US"/>
              </w:rPr>
              <w:t>3</w:t>
            </w:r>
          </w:p>
        </w:tc>
        <w:tc>
          <w:tcPr>
            <w:tcW w:w="1149" w:type="pct"/>
            <w:tcBorders>
              <w:top w:val="single" w:sz="4" w:space="0" w:color="auto"/>
              <w:left w:val="single" w:sz="4" w:space="0" w:color="auto"/>
              <w:bottom w:val="single" w:sz="4" w:space="0" w:color="auto"/>
              <w:right w:val="single" w:sz="4" w:space="0" w:color="auto"/>
            </w:tcBorders>
            <w:hideMark/>
          </w:tcPr>
          <w:p w:rsidR="009863AF" w:rsidRDefault="009863AF" w:rsidP="00C13FA7">
            <w:pPr>
              <w:ind w:firstLine="34"/>
              <w:jc w:val="center"/>
              <w:rPr>
                <w:sz w:val="26"/>
                <w:szCs w:val="26"/>
                <w:lang w:eastAsia="en-US"/>
              </w:rPr>
            </w:pPr>
            <w:r>
              <w:rPr>
                <w:sz w:val="26"/>
                <w:szCs w:val="26"/>
                <w:lang w:eastAsia="en-US"/>
              </w:rPr>
              <w:t>4</w:t>
            </w:r>
          </w:p>
        </w:tc>
      </w:tr>
      <w:tr w:rsidR="009863AF" w:rsidTr="00C13FA7">
        <w:trPr>
          <w:trHeight w:val="3312"/>
        </w:trPr>
        <w:tc>
          <w:tcPr>
            <w:tcW w:w="357" w:type="pct"/>
            <w:tcBorders>
              <w:top w:val="single" w:sz="4" w:space="0" w:color="auto"/>
              <w:left w:val="single" w:sz="4" w:space="0" w:color="auto"/>
              <w:bottom w:val="single" w:sz="4" w:space="0" w:color="auto"/>
              <w:right w:val="single" w:sz="4" w:space="0" w:color="auto"/>
            </w:tcBorders>
          </w:tcPr>
          <w:p w:rsidR="009863AF" w:rsidRDefault="009863AF" w:rsidP="00C13FA7">
            <w:pPr>
              <w:ind w:left="-22" w:firstLine="34"/>
              <w:jc w:val="center"/>
              <w:rPr>
                <w:sz w:val="26"/>
                <w:szCs w:val="26"/>
                <w:lang w:eastAsia="en-US"/>
              </w:rPr>
            </w:pPr>
          </w:p>
          <w:p w:rsidR="009863AF" w:rsidRDefault="009863AF" w:rsidP="00C13FA7">
            <w:pPr>
              <w:ind w:left="-22" w:firstLine="34"/>
              <w:jc w:val="center"/>
              <w:rPr>
                <w:sz w:val="26"/>
                <w:szCs w:val="26"/>
                <w:lang w:eastAsia="en-US"/>
              </w:rPr>
            </w:pPr>
            <w:r>
              <w:rPr>
                <w:sz w:val="26"/>
                <w:szCs w:val="26"/>
                <w:lang w:eastAsia="en-US"/>
              </w:rPr>
              <w:t>І.</w:t>
            </w:r>
          </w:p>
        </w:tc>
        <w:tc>
          <w:tcPr>
            <w:tcW w:w="3135" w:type="pct"/>
            <w:tcBorders>
              <w:top w:val="single" w:sz="4" w:space="0" w:color="auto"/>
              <w:left w:val="single" w:sz="4" w:space="0" w:color="auto"/>
              <w:bottom w:val="single" w:sz="4" w:space="0" w:color="auto"/>
              <w:right w:val="single" w:sz="4" w:space="0" w:color="auto"/>
            </w:tcBorders>
          </w:tcPr>
          <w:p w:rsidR="009863AF" w:rsidRDefault="009863AF" w:rsidP="00C13FA7">
            <w:pPr>
              <w:ind w:firstLine="567"/>
              <w:jc w:val="center"/>
              <w:rPr>
                <w:sz w:val="26"/>
                <w:szCs w:val="26"/>
                <w:lang w:eastAsia="en-US"/>
              </w:rPr>
            </w:pPr>
          </w:p>
          <w:p w:rsidR="009863AF" w:rsidRDefault="009863AF" w:rsidP="00C13FA7">
            <w:pPr>
              <w:ind w:firstLine="567"/>
              <w:jc w:val="center"/>
              <w:rPr>
                <w:sz w:val="26"/>
                <w:szCs w:val="26"/>
                <w:lang w:eastAsia="en-US"/>
              </w:rPr>
            </w:pPr>
            <w:r>
              <w:rPr>
                <w:sz w:val="26"/>
                <w:szCs w:val="26"/>
                <w:lang w:eastAsia="en-US"/>
              </w:rPr>
              <w:t>ВСТУПНА ЧАСТИНА</w:t>
            </w:r>
          </w:p>
          <w:p w:rsidR="009863AF" w:rsidRDefault="009863AF" w:rsidP="00C13FA7">
            <w:pPr>
              <w:pStyle w:val="a7"/>
              <w:numPr>
                <w:ilvl w:val="0"/>
                <w:numId w:val="2"/>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прийняти доповідь чергового по групі;</w:t>
            </w:r>
          </w:p>
          <w:p w:rsidR="009863AF" w:rsidRDefault="009863AF" w:rsidP="00C13FA7">
            <w:pPr>
              <w:pStyle w:val="a7"/>
              <w:numPr>
                <w:ilvl w:val="0"/>
                <w:numId w:val="2"/>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перевірити за журналом наявність слухачів; </w:t>
            </w:r>
          </w:p>
          <w:p w:rsidR="009863AF" w:rsidRDefault="009863AF" w:rsidP="00C13FA7">
            <w:pPr>
              <w:pStyle w:val="a7"/>
              <w:numPr>
                <w:ilvl w:val="0"/>
                <w:numId w:val="2"/>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перевірити готовність слухачів та аудиторії до занять;</w:t>
            </w:r>
          </w:p>
          <w:p w:rsidR="009863AF" w:rsidRDefault="009863AF" w:rsidP="00C13FA7">
            <w:pPr>
              <w:pStyle w:val="a7"/>
              <w:numPr>
                <w:ilvl w:val="0"/>
                <w:numId w:val="2"/>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об’явити тему заняття, навчальні цілі та навчальні та навчальні питання;</w:t>
            </w:r>
          </w:p>
          <w:p w:rsidR="009863AF" w:rsidRDefault="009863AF" w:rsidP="00C13FA7">
            <w:pPr>
              <w:pStyle w:val="a7"/>
              <w:numPr>
                <w:ilvl w:val="0"/>
                <w:numId w:val="2"/>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зробити вступне слово, вимоги керівних документів;  </w:t>
            </w:r>
          </w:p>
          <w:p w:rsidR="009863AF" w:rsidRDefault="009863AF" w:rsidP="00C13FA7">
            <w:pPr>
              <w:pStyle w:val="a7"/>
              <w:numPr>
                <w:ilvl w:val="0"/>
                <w:numId w:val="2"/>
              </w:numPr>
              <w:spacing w:after="0" w:line="240" w:lineRule="auto"/>
              <w:ind w:left="0" w:firstLine="360"/>
              <w:rPr>
                <w:rFonts w:ascii="Times New Roman" w:hAnsi="Times New Roman" w:cs="Times New Roman"/>
                <w:sz w:val="26"/>
                <w:szCs w:val="26"/>
                <w:lang w:val="uk-UA"/>
              </w:rPr>
            </w:pPr>
            <w:r>
              <w:rPr>
                <w:rFonts w:ascii="Times New Roman" w:hAnsi="Times New Roman" w:cs="Times New Roman"/>
                <w:sz w:val="26"/>
                <w:szCs w:val="26"/>
                <w:lang w:val="uk-UA"/>
              </w:rPr>
              <w:t xml:space="preserve">звернути увагу на важливість питань, що розглядаються.   </w:t>
            </w:r>
          </w:p>
        </w:tc>
        <w:tc>
          <w:tcPr>
            <w:tcW w:w="359" w:type="pct"/>
            <w:tcBorders>
              <w:top w:val="single" w:sz="4" w:space="0" w:color="auto"/>
              <w:left w:val="single" w:sz="4" w:space="0" w:color="auto"/>
              <w:bottom w:val="single" w:sz="4" w:space="0" w:color="auto"/>
              <w:right w:val="single" w:sz="4" w:space="0" w:color="auto"/>
            </w:tcBorders>
          </w:tcPr>
          <w:p w:rsidR="009863AF" w:rsidRDefault="009863AF" w:rsidP="00C13FA7">
            <w:pPr>
              <w:ind w:firstLine="32"/>
              <w:jc w:val="center"/>
              <w:rPr>
                <w:sz w:val="26"/>
                <w:szCs w:val="26"/>
                <w:lang w:eastAsia="en-US"/>
              </w:rPr>
            </w:pPr>
          </w:p>
          <w:p w:rsidR="009863AF" w:rsidRDefault="009863AF" w:rsidP="00C13FA7">
            <w:pPr>
              <w:ind w:firstLine="32"/>
              <w:jc w:val="center"/>
              <w:rPr>
                <w:sz w:val="26"/>
                <w:szCs w:val="26"/>
                <w:lang w:eastAsia="en-US"/>
              </w:rPr>
            </w:pPr>
            <w:r>
              <w:rPr>
                <w:sz w:val="26"/>
                <w:szCs w:val="26"/>
                <w:lang w:eastAsia="en-US"/>
              </w:rPr>
              <w:t>3</w:t>
            </w:r>
          </w:p>
        </w:tc>
        <w:tc>
          <w:tcPr>
            <w:tcW w:w="1149" w:type="pct"/>
            <w:tcBorders>
              <w:top w:val="single" w:sz="4" w:space="0" w:color="auto"/>
              <w:left w:val="single" w:sz="4" w:space="0" w:color="auto"/>
              <w:bottom w:val="single" w:sz="4" w:space="0" w:color="auto"/>
              <w:right w:val="single" w:sz="4" w:space="0" w:color="auto"/>
            </w:tcBorders>
          </w:tcPr>
          <w:p w:rsidR="009863AF" w:rsidRDefault="009863AF" w:rsidP="00C13FA7">
            <w:pPr>
              <w:ind w:firstLine="567"/>
              <w:jc w:val="both"/>
              <w:rPr>
                <w:sz w:val="26"/>
                <w:szCs w:val="26"/>
                <w:lang w:eastAsia="en-US"/>
              </w:rPr>
            </w:pPr>
          </w:p>
          <w:p w:rsidR="009863AF" w:rsidRDefault="009863AF" w:rsidP="00C13FA7">
            <w:pPr>
              <w:ind w:firstLine="567"/>
              <w:jc w:val="both"/>
              <w:rPr>
                <w:sz w:val="26"/>
                <w:szCs w:val="26"/>
                <w:lang w:eastAsia="en-US"/>
              </w:rPr>
            </w:pPr>
          </w:p>
          <w:p w:rsidR="009863AF" w:rsidRDefault="009863AF" w:rsidP="00C13FA7">
            <w:pPr>
              <w:ind w:firstLine="567"/>
              <w:jc w:val="both"/>
              <w:rPr>
                <w:sz w:val="26"/>
                <w:szCs w:val="26"/>
                <w:lang w:eastAsia="en-US"/>
              </w:rPr>
            </w:pPr>
          </w:p>
          <w:p w:rsidR="009863AF" w:rsidRDefault="009863AF" w:rsidP="00C13FA7">
            <w:pPr>
              <w:ind w:firstLine="175"/>
              <w:rPr>
                <w:sz w:val="26"/>
                <w:szCs w:val="26"/>
                <w:lang w:eastAsia="en-US"/>
              </w:rPr>
            </w:pPr>
          </w:p>
        </w:tc>
      </w:tr>
      <w:tr w:rsidR="009863AF" w:rsidTr="00C13FA7">
        <w:trPr>
          <w:trHeight w:val="2064"/>
        </w:trPr>
        <w:tc>
          <w:tcPr>
            <w:tcW w:w="357" w:type="pct"/>
            <w:tcBorders>
              <w:top w:val="single" w:sz="4" w:space="0" w:color="auto"/>
              <w:left w:val="single" w:sz="4" w:space="0" w:color="auto"/>
              <w:bottom w:val="single" w:sz="4" w:space="0" w:color="auto"/>
              <w:right w:val="single" w:sz="4" w:space="0" w:color="auto"/>
            </w:tcBorders>
          </w:tcPr>
          <w:p w:rsidR="009863AF" w:rsidRDefault="009863AF" w:rsidP="00C13FA7">
            <w:pPr>
              <w:ind w:left="-22" w:firstLine="34"/>
              <w:jc w:val="center"/>
              <w:rPr>
                <w:sz w:val="26"/>
                <w:szCs w:val="26"/>
                <w:lang w:eastAsia="en-US"/>
              </w:rPr>
            </w:pPr>
          </w:p>
          <w:p w:rsidR="009863AF" w:rsidRDefault="009863AF" w:rsidP="00C13FA7">
            <w:pPr>
              <w:ind w:left="-22" w:firstLine="34"/>
              <w:jc w:val="center"/>
              <w:rPr>
                <w:color w:val="FF0000"/>
                <w:sz w:val="26"/>
                <w:szCs w:val="26"/>
                <w:lang w:eastAsia="en-US"/>
              </w:rPr>
            </w:pPr>
            <w:r>
              <w:rPr>
                <w:sz w:val="26"/>
                <w:szCs w:val="26"/>
                <w:lang w:eastAsia="en-US"/>
              </w:rPr>
              <w:t>ІІ.</w:t>
            </w:r>
          </w:p>
          <w:p w:rsidR="009863AF" w:rsidRDefault="009863AF" w:rsidP="00C13FA7">
            <w:pPr>
              <w:ind w:left="-22" w:firstLine="34"/>
              <w:jc w:val="center"/>
              <w:rPr>
                <w:color w:val="FF0000"/>
                <w:sz w:val="26"/>
                <w:szCs w:val="26"/>
                <w:lang w:eastAsia="en-US"/>
              </w:rPr>
            </w:pPr>
          </w:p>
          <w:p w:rsidR="009863AF" w:rsidRDefault="009863AF" w:rsidP="00C13FA7">
            <w:pPr>
              <w:ind w:left="-22" w:firstLine="34"/>
              <w:jc w:val="center"/>
              <w:rPr>
                <w:color w:val="FF0000"/>
                <w:sz w:val="26"/>
                <w:szCs w:val="26"/>
                <w:lang w:eastAsia="en-US"/>
              </w:rPr>
            </w:pPr>
          </w:p>
          <w:p w:rsidR="009863AF" w:rsidRDefault="009863AF" w:rsidP="00C13FA7">
            <w:pPr>
              <w:ind w:left="-22" w:firstLine="34"/>
              <w:jc w:val="center"/>
              <w:rPr>
                <w:color w:val="FF0000"/>
                <w:sz w:val="26"/>
                <w:szCs w:val="26"/>
                <w:lang w:eastAsia="en-US"/>
              </w:rPr>
            </w:pPr>
          </w:p>
          <w:p w:rsidR="009863AF" w:rsidRDefault="009863AF" w:rsidP="00C13FA7">
            <w:pPr>
              <w:ind w:left="-22" w:firstLine="34"/>
              <w:jc w:val="center"/>
              <w:rPr>
                <w:color w:val="FF0000"/>
                <w:sz w:val="26"/>
                <w:szCs w:val="26"/>
                <w:lang w:eastAsia="en-US"/>
              </w:rPr>
            </w:pPr>
          </w:p>
          <w:p w:rsidR="009863AF" w:rsidRDefault="009863AF" w:rsidP="00C13FA7">
            <w:pPr>
              <w:ind w:left="-22" w:firstLine="34"/>
              <w:jc w:val="center"/>
              <w:rPr>
                <w:color w:val="FF0000"/>
                <w:sz w:val="26"/>
                <w:szCs w:val="26"/>
                <w:lang w:eastAsia="en-US"/>
              </w:rPr>
            </w:pPr>
          </w:p>
        </w:tc>
        <w:tc>
          <w:tcPr>
            <w:tcW w:w="3135" w:type="pct"/>
            <w:tcBorders>
              <w:top w:val="single" w:sz="4" w:space="0" w:color="auto"/>
              <w:left w:val="single" w:sz="4" w:space="0" w:color="auto"/>
              <w:bottom w:val="single" w:sz="4" w:space="0" w:color="auto"/>
              <w:right w:val="single" w:sz="4" w:space="0" w:color="auto"/>
            </w:tcBorders>
          </w:tcPr>
          <w:p w:rsidR="009863AF" w:rsidRDefault="009863AF" w:rsidP="00C13FA7">
            <w:pPr>
              <w:ind w:firstLine="177"/>
              <w:jc w:val="center"/>
              <w:rPr>
                <w:sz w:val="26"/>
                <w:szCs w:val="26"/>
                <w:lang w:eastAsia="en-US"/>
              </w:rPr>
            </w:pPr>
          </w:p>
          <w:p w:rsidR="009863AF" w:rsidRDefault="009863AF" w:rsidP="00C13FA7">
            <w:pPr>
              <w:ind w:firstLine="177"/>
              <w:jc w:val="center"/>
              <w:rPr>
                <w:sz w:val="26"/>
                <w:szCs w:val="26"/>
                <w:lang w:eastAsia="en-US"/>
              </w:rPr>
            </w:pPr>
            <w:r>
              <w:rPr>
                <w:sz w:val="26"/>
                <w:szCs w:val="26"/>
                <w:lang w:eastAsia="en-US"/>
              </w:rPr>
              <w:t>ОСНОВНА ЧАСТИНА</w:t>
            </w:r>
          </w:p>
          <w:p w:rsidR="009863AF" w:rsidRDefault="009863AF" w:rsidP="00C13FA7">
            <w:pPr>
              <w:ind w:firstLine="177"/>
              <w:jc w:val="center"/>
              <w:rPr>
                <w:sz w:val="26"/>
                <w:szCs w:val="26"/>
                <w:lang w:eastAsia="en-US"/>
              </w:rPr>
            </w:pPr>
            <w:r>
              <w:rPr>
                <w:sz w:val="26"/>
                <w:szCs w:val="26"/>
                <w:lang w:eastAsia="en-US"/>
              </w:rPr>
              <w:t>Навчальні питання:</w:t>
            </w:r>
          </w:p>
          <w:p w:rsidR="009863AF" w:rsidRDefault="009863AF" w:rsidP="00C13FA7">
            <w:pPr>
              <w:ind w:firstLine="177"/>
              <w:rPr>
                <w:sz w:val="26"/>
                <w:szCs w:val="26"/>
                <w:lang w:eastAsia="en-US"/>
              </w:rPr>
            </w:pPr>
            <w:r>
              <w:rPr>
                <w:sz w:val="26"/>
                <w:szCs w:val="26"/>
                <w:lang w:eastAsia="en-US"/>
              </w:rPr>
              <w:t xml:space="preserve">1. </w:t>
            </w:r>
            <w:r w:rsidR="000F6287" w:rsidRPr="000F6287">
              <w:rPr>
                <w:sz w:val="26"/>
                <w:szCs w:val="26"/>
                <w:lang w:eastAsia="en-US"/>
              </w:rPr>
              <w:t>Тероризм, як один з можливих чинників надзвичайних ситуацій.</w:t>
            </w:r>
          </w:p>
          <w:p w:rsidR="002502FF" w:rsidRDefault="009863AF" w:rsidP="00C13FA7">
            <w:pPr>
              <w:ind w:firstLine="177"/>
              <w:rPr>
                <w:sz w:val="26"/>
                <w:szCs w:val="26"/>
                <w:lang w:eastAsia="en-US"/>
              </w:rPr>
            </w:pPr>
            <w:r>
              <w:rPr>
                <w:sz w:val="26"/>
                <w:szCs w:val="26"/>
                <w:lang w:eastAsia="en-US"/>
              </w:rPr>
              <w:t xml:space="preserve">2. </w:t>
            </w:r>
            <w:r w:rsidR="000F6287" w:rsidRPr="000F6287">
              <w:rPr>
                <w:sz w:val="26"/>
                <w:szCs w:val="26"/>
                <w:lang w:eastAsia="en-US"/>
              </w:rPr>
              <w:t>Види тероризму.</w:t>
            </w:r>
          </w:p>
          <w:p w:rsidR="009863AF" w:rsidRDefault="009863AF" w:rsidP="000F6287">
            <w:pPr>
              <w:ind w:firstLine="177"/>
              <w:rPr>
                <w:sz w:val="26"/>
                <w:szCs w:val="26"/>
                <w:lang w:eastAsia="en-US"/>
              </w:rPr>
            </w:pPr>
            <w:r>
              <w:rPr>
                <w:sz w:val="26"/>
                <w:szCs w:val="26"/>
                <w:lang w:eastAsia="en-US"/>
              </w:rPr>
              <w:t xml:space="preserve">3. </w:t>
            </w:r>
            <w:r w:rsidR="000F6287">
              <w:rPr>
                <w:sz w:val="26"/>
                <w:szCs w:val="26"/>
                <w:lang w:eastAsia="en-US"/>
              </w:rPr>
              <w:t xml:space="preserve">Дії </w:t>
            </w:r>
            <w:r w:rsidR="00C44D36">
              <w:rPr>
                <w:sz w:val="26"/>
                <w:szCs w:val="26"/>
                <w:lang w:eastAsia="en-US"/>
              </w:rPr>
              <w:t xml:space="preserve">населення </w:t>
            </w:r>
            <w:r w:rsidR="000F6287" w:rsidRPr="000F6287">
              <w:rPr>
                <w:sz w:val="26"/>
                <w:szCs w:val="26"/>
                <w:lang w:eastAsia="en-US"/>
              </w:rPr>
              <w:t>на випадок  здійснення терористичних актів.</w:t>
            </w:r>
          </w:p>
          <w:p w:rsidR="009863AF" w:rsidRDefault="009863AF" w:rsidP="002502FF">
            <w:pPr>
              <w:ind w:firstLine="177"/>
              <w:rPr>
                <w:color w:val="FF0000"/>
                <w:sz w:val="26"/>
                <w:szCs w:val="26"/>
                <w:lang w:eastAsia="en-US"/>
              </w:rPr>
            </w:pPr>
            <w:r>
              <w:rPr>
                <w:sz w:val="26"/>
                <w:szCs w:val="26"/>
                <w:lang w:eastAsia="en-US"/>
              </w:rPr>
              <w:t xml:space="preserve"> </w:t>
            </w:r>
          </w:p>
        </w:tc>
        <w:tc>
          <w:tcPr>
            <w:tcW w:w="359" w:type="pct"/>
            <w:tcBorders>
              <w:top w:val="single" w:sz="4" w:space="0" w:color="auto"/>
              <w:left w:val="single" w:sz="4" w:space="0" w:color="auto"/>
              <w:bottom w:val="single" w:sz="4" w:space="0" w:color="auto"/>
              <w:right w:val="single" w:sz="4" w:space="0" w:color="auto"/>
            </w:tcBorders>
          </w:tcPr>
          <w:p w:rsidR="009863AF" w:rsidRDefault="009863AF" w:rsidP="00C13FA7">
            <w:pPr>
              <w:ind w:firstLine="120"/>
              <w:jc w:val="both"/>
              <w:rPr>
                <w:sz w:val="26"/>
                <w:szCs w:val="26"/>
                <w:lang w:eastAsia="en-US"/>
              </w:rPr>
            </w:pPr>
          </w:p>
          <w:p w:rsidR="009863AF" w:rsidRDefault="009863AF" w:rsidP="00C13FA7">
            <w:pPr>
              <w:jc w:val="center"/>
              <w:rPr>
                <w:sz w:val="26"/>
                <w:szCs w:val="26"/>
                <w:lang w:eastAsia="en-US"/>
              </w:rPr>
            </w:pPr>
            <w:r>
              <w:rPr>
                <w:sz w:val="26"/>
                <w:szCs w:val="26"/>
                <w:lang w:eastAsia="en-US"/>
              </w:rPr>
              <w:t>40</w:t>
            </w:r>
          </w:p>
          <w:p w:rsidR="009863AF" w:rsidRDefault="009863AF" w:rsidP="00C13FA7">
            <w:pPr>
              <w:jc w:val="center"/>
              <w:rPr>
                <w:color w:val="FF0000"/>
                <w:sz w:val="26"/>
                <w:szCs w:val="26"/>
                <w:lang w:eastAsia="en-US"/>
              </w:rPr>
            </w:pPr>
          </w:p>
          <w:p w:rsidR="009863AF" w:rsidRDefault="009863AF" w:rsidP="00C13FA7">
            <w:pPr>
              <w:jc w:val="center"/>
              <w:rPr>
                <w:sz w:val="26"/>
                <w:szCs w:val="26"/>
                <w:lang w:eastAsia="en-US"/>
              </w:rPr>
            </w:pPr>
            <w:r>
              <w:rPr>
                <w:sz w:val="26"/>
                <w:szCs w:val="26"/>
                <w:lang w:eastAsia="en-US"/>
              </w:rPr>
              <w:t>10</w:t>
            </w:r>
          </w:p>
          <w:p w:rsidR="000F6287" w:rsidRDefault="000F6287" w:rsidP="00C13FA7">
            <w:pPr>
              <w:jc w:val="center"/>
              <w:rPr>
                <w:sz w:val="26"/>
                <w:szCs w:val="26"/>
                <w:lang w:eastAsia="en-US"/>
              </w:rPr>
            </w:pPr>
          </w:p>
          <w:p w:rsidR="009863AF" w:rsidRDefault="009863AF" w:rsidP="00C13FA7">
            <w:pPr>
              <w:jc w:val="center"/>
              <w:rPr>
                <w:sz w:val="26"/>
                <w:szCs w:val="26"/>
                <w:lang w:eastAsia="en-US"/>
              </w:rPr>
            </w:pPr>
            <w:r>
              <w:rPr>
                <w:sz w:val="26"/>
                <w:szCs w:val="26"/>
                <w:lang w:eastAsia="en-US"/>
              </w:rPr>
              <w:t>10</w:t>
            </w:r>
          </w:p>
          <w:p w:rsidR="009863AF" w:rsidRDefault="009863AF" w:rsidP="00C13FA7">
            <w:pPr>
              <w:jc w:val="center"/>
              <w:rPr>
                <w:color w:val="FF0000"/>
                <w:sz w:val="26"/>
                <w:szCs w:val="26"/>
                <w:lang w:eastAsia="en-US"/>
              </w:rPr>
            </w:pPr>
            <w:r>
              <w:rPr>
                <w:sz w:val="26"/>
                <w:szCs w:val="26"/>
                <w:lang w:eastAsia="en-US"/>
              </w:rPr>
              <w:t>20</w:t>
            </w:r>
          </w:p>
        </w:tc>
        <w:tc>
          <w:tcPr>
            <w:tcW w:w="1149" w:type="pct"/>
            <w:tcBorders>
              <w:top w:val="single" w:sz="4" w:space="0" w:color="auto"/>
              <w:left w:val="single" w:sz="4" w:space="0" w:color="auto"/>
              <w:bottom w:val="single" w:sz="4" w:space="0" w:color="auto"/>
              <w:right w:val="single" w:sz="4" w:space="0" w:color="auto"/>
            </w:tcBorders>
          </w:tcPr>
          <w:p w:rsidR="009863AF" w:rsidRDefault="009863AF" w:rsidP="00C13FA7">
            <w:pPr>
              <w:ind w:firstLine="567"/>
              <w:jc w:val="both"/>
              <w:rPr>
                <w:color w:val="FF0000"/>
                <w:sz w:val="26"/>
                <w:szCs w:val="26"/>
                <w:lang w:eastAsia="en-US"/>
              </w:rPr>
            </w:pPr>
          </w:p>
          <w:p w:rsidR="009863AF" w:rsidRDefault="009863AF" w:rsidP="00C13FA7">
            <w:pPr>
              <w:ind w:firstLine="567"/>
              <w:jc w:val="both"/>
              <w:rPr>
                <w:color w:val="FF0000"/>
                <w:sz w:val="26"/>
                <w:szCs w:val="26"/>
                <w:lang w:eastAsia="en-US"/>
              </w:rPr>
            </w:pPr>
          </w:p>
          <w:p w:rsidR="009863AF" w:rsidRDefault="009863AF" w:rsidP="00C13FA7">
            <w:pPr>
              <w:ind w:firstLine="34"/>
              <w:rPr>
                <w:color w:val="FF0000"/>
                <w:sz w:val="26"/>
                <w:szCs w:val="26"/>
                <w:lang w:eastAsia="en-US"/>
              </w:rPr>
            </w:pPr>
            <w:r>
              <w:rPr>
                <w:sz w:val="26"/>
                <w:szCs w:val="26"/>
                <w:lang w:eastAsia="en-US"/>
              </w:rPr>
              <w:t>Об’явити питання, довести навчальний матеріал</w:t>
            </w:r>
          </w:p>
        </w:tc>
      </w:tr>
      <w:tr w:rsidR="009863AF" w:rsidTr="00C13FA7">
        <w:trPr>
          <w:trHeight w:val="414"/>
        </w:trPr>
        <w:tc>
          <w:tcPr>
            <w:tcW w:w="357" w:type="pct"/>
            <w:tcBorders>
              <w:top w:val="single" w:sz="4" w:space="0" w:color="auto"/>
              <w:left w:val="single" w:sz="4" w:space="0" w:color="auto"/>
              <w:bottom w:val="single" w:sz="4" w:space="0" w:color="auto"/>
              <w:right w:val="single" w:sz="4" w:space="0" w:color="auto"/>
            </w:tcBorders>
          </w:tcPr>
          <w:p w:rsidR="009863AF" w:rsidRDefault="009863AF" w:rsidP="00C13FA7">
            <w:pPr>
              <w:ind w:firstLine="175"/>
              <w:jc w:val="both"/>
              <w:rPr>
                <w:sz w:val="26"/>
                <w:szCs w:val="26"/>
                <w:lang w:eastAsia="en-US"/>
              </w:rPr>
            </w:pPr>
          </w:p>
          <w:p w:rsidR="009863AF" w:rsidRDefault="009863AF" w:rsidP="00C13FA7">
            <w:pPr>
              <w:ind w:firstLine="175"/>
              <w:jc w:val="both"/>
              <w:rPr>
                <w:sz w:val="26"/>
                <w:szCs w:val="26"/>
                <w:lang w:eastAsia="en-US"/>
              </w:rPr>
            </w:pPr>
            <w:r>
              <w:rPr>
                <w:sz w:val="26"/>
                <w:szCs w:val="26"/>
                <w:lang w:eastAsia="en-US"/>
              </w:rPr>
              <w:t>ІІІ</w:t>
            </w:r>
          </w:p>
        </w:tc>
        <w:tc>
          <w:tcPr>
            <w:tcW w:w="3135" w:type="pct"/>
            <w:tcBorders>
              <w:top w:val="single" w:sz="4" w:space="0" w:color="auto"/>
              <w:left w:val="single" w:sz="4" w:space="0" w:color="auto"/>
              <w:bottom w:val="single" w:sz="4" w:space="0" w:color="auto"/>
              <w:right w:val="single" w:sz="4" w:space="0" w:color="auto"/>
            </w:tcBorders>
          </w:tcPr>
          <w:p w:rsidR="009863AF" w:rsidRDefault="009863AF" w:rsidP="00C13FA7">
            <w:pPr>
              <w:ind w:firstLine="567"/>
              <w:jc w:val="both"/>
              <w:rPr>
                <w:sz w:val="26"/>
                <w:szCs w:val="26"/>
                <w:lang w:eastAsia="en-US"/>
              </w:rPr>
            </w:pPr>
          </w:p>
          <w:p w:rsidR="009863AF" w:rsidRDefault="009863AF" w:rsidP="00C13FA7">
            <w:pPr>
              <w:ind w:firstLine="567"/>
              <w:jc w:val="both"/>
              <w:rPr>
                <w:sz w:val="26"/>
                <w:szCs w:val="26"/>
                <w:lang w:eastAsia="en-US"/>
              </w:rPr>
            </w:pPr>
            <w:r>
              <w:rPr>
                <w:sz w:val="26"/>
                <w:szCs w:val="26"/>
                <w:lang w:eastAsia="en-US"/>
              </w:rPr>
              <w:t>ЗАКЛЮЧНА ЧАСТИНА</w:t>
            </w:r>
          </w:p>
          <w:p w:rsidR="009863AF" w:rsidRDefault="009863AF" w:rsidP="00C13FA7">
            <w:pPr>
              <w:numPr>
                <w:ilvl w:val="0"/>
                <w:numId w:val="3"/>
              </w:numPr>
              <w:tabs>
                <w:tab w:val="left" w:pos="311"/>
              </w:tabs>
              <w:spacing w:after="200" w:line="276" w:lineRule="auto"/>
              <w:ind w:left="0" w:firstLine="567"/>
              <w:contextualSpacing/>
              <w:rPr>
                <w:sz w:val="26"/>
                <w:szCs w:val="26"/>
                <w:lang w:eastAsia="en-US"/>
              </w:rPr>
            </w:pPr>
            <w:r>
              <w:rPr>
                <w:sz w:val="26"/>
                <w:szCs w:val="26"/>
                <w:lang w:eastAsia="en-US"/>
              </w:rPr>
              <w:t>нагадати тему заняття, які питання відпрацьовувалися, як досягнута мета заняття;</w:t>
            </w:r>
          </w:p>
          <w:p w:rsidR="009863AF" w:rsidRDefault="009863AF" w:rsidP="00C13FA7">
            <w:pPr>
              <w:numPr>
                <w:ilvl w:val="0"/>
                <w:numId w:val="3"/>
              </w:numPr>
              <w:tabs>
                <w:tab w:val="left" w:pos="311"/>
              </w:tabs>
              <w:spacing w:after="200" w:line="276" w:lineRule="auto"/>
              <w:ind w:left="0" w:firstLine="567"/>
              <w:contextualSpacing/>
              <w:rPr>
                <w:sz w:val="26"/>
                <w:szCs w:val="26"/>
                <w:lang w:eastAsia="en-US"/>
              </w:rPr>
            </w:pPr>
            <w:r>
              <w:rPr>
                <w:sz w:val="26"/>
                <w:szCs w:val="26"/>
                <w:lang w:eastAsia="en-US"/>
              </w:rPr>
              <w:t>провести заключне слово;</w:t>
            </w:r>
          </w:p>
          <w:p w:rsidR="009863AF" w:rsidRDefault="009863AF" w:rsidP="00C13FA7">
            <w:pPr>
              <w:numPr>
                <w:ilvl w:val="0"/>
                <w:numId w:val="3"/>
              </w:numPr>
              <w:tabs>
                <w:tab w:val="left" w:pos="311"/>
              </w:tabs>
              <w:spacing w:after="200" w:line="276" w:lineRule="auto"/>
              <w:ind w:left="0" w:firstLine="567"/>
              <w:contextualSpacing/>
              <w:rPr>
                <w:sz w:val="26"/>
                <w:szCs w:val="26"/>
                <w:lang w:eastAsia="en-US"/>
              </w:rPr>
            </w:pPr>
            <w:r>
              <w:rPr>
                <w:sz w:val="26"/>
                <w:szCs w:val="26"/>
                <w:lang w:eastAsia="en-US"/>
              </w:rPr>
              <w:t>відповісти на запитання;</w:t>
            </w:r>
          </w:p>
          <w:p w:rsidR="009863AF" w:rsidRDefault="009863AF" w:rsidP="00C13FA7">
            <w:pPr>
              <w:numPr>
                <w:ilvl w:val="0"/>
                <w:numId w:val="3"/>
              </w:numPr>
              <w:tabs>
                <w:tab w:val="left" w:pos="311"/>
              </w:tabs>
              <w:spacing w:after="200" w:line="276" w:lineRule="auto"/>
              <w:ind w:left="0" w:firstLine="567"/>
              <w:contextualSpacing/>
              <w:rPr>
                <w:sz w:val="26"/>
                <w:szCs w:val="26"/>
                <w:lang w:eastAsia="en-US"/>
              </w:rPr>
            </w:pPr>
            <w:r>
              <w:rPr>
                <w:sz w:val="26"/>
                <w:szCs w:val="26"/>
                <w:lang w:eastAsia="en-US"/>
              </w:rPr>
              <w:t>об’явити тему наступного заняття;</w:t>
            </w:r>
          </w:p>
          <w:p w:rsidR="009863AF" w:rsidRDefault="009863AF" w:rsidP="00C13FA7">
            <w:pPr>
              <w:numPr>
                <w:ilvl w:val="0"/>
                <w:numId w:val="3"/>
              </w:numPr>
              <w:tabs>
                <w:tab w:val="left" w:pos="311"/>
              </w:tabs>
              <w:spacing w:line="276" w:lineRule="auto"/>
              <w:ind w:left="0" w:firstLine="567"/>
              <w:contextualSpacing/>
              <w:rPr>
                <w:sz w:val="26"/>
                <w:szCs w:val="26"/>
                <w:lang w:eastAsia="en-US"/>
              </w:rPr>
            </w:pPr>
            <w:r>
              <w:rPr>
                <w:sz w:val="26"/>
                <w:szCs w:val="26"/>
                <w:lang w:eastAsia="en-US"/>
              </w:rPr>
              <w:t>дати завдання на самостійну роботу;</w:t>
            </w:r>
          </w:p>
          <w:p w:rsidR="009863AF" w:rsidRDefault="009863AF" w:rsidP="00C13FA7">
            <w:pPr>
              <w:numPr>
                <w:ilvl w:val="0"/>
                <w:numId w:val="3"/>
              </w:numPr>
              <w:tabs>
                <w:tab w:val="left" w:pos="311"/>
              </w:tabs>
              <w:spacing w:line="276" w:lineRule="auto"/>
              <w:ind w:left="0" w:firstLine="567"/>
              <w:contextualSpacing/>
              <w:rPr>
                <w:sz w:val="26"/>
                <w:szCs w:val="26"/>
                <w:lang w:eastAsia="en-US"/>
              </w:rPr>
            </w:pPr>
            <w:r>
              <w:rPr>
                <w:sz w:val="26"/>
                <w:szCs w:val="26"/>
                <w:lang w:eastAsia="en-US"/>
              </w:rPr>
              <w:t>закінчити заняття.</w:t>
            </w:r>
          </w:p>
        </w:tc>
        <w:tc>
          <w:tcPr>
            <w:tcW w:w="359" w:type="pct"/>
            <w:tcBorders>
              <w:top w:val="single" w:sz="4" w:space="0" w:color="auto"/>
              <w:left w:val="single" w:sz="4" w:space="0" w:color="auto"/>
              <w:bottom w:val="single" w:sz="4" w:space="0" w:color="auto"/>
              <w:right w:val="single" w:sz="4" w:space="0" w:color="auto"/>
            </w:tcBorders>
          </w:tcPr>
          <w:p w:rsidR="009863AF" w:rsidRDefault="009863AF" w:rsidP="00C13FA7">
            <w:pPr>
              <w:ind w:firstLine="29"/>
              <w:jc w:val="center"/>
              <w:rPr>
                <w:sz w:val="26"/>
                <w:szCs w:val="26"/>
                <w:lang w:eastAsia="en-US"/>
              </w:rPr>
            </w:pPr>
          </w:p>
          <w:p w:rsidR="009863AF" w:rsidRDefault="009863AF" w:rsidP="00C13FA7">
            <w:pPr>
              <w:ind w:firstLine="29"/>
              <w:jc w:val="center"/>
              <w:rPr>
                <w:sz w:val="26"/>
                <w:szCs w:val="26"/>
                <w:lang w:eastAsia="en-US"/>
              </w:rPr>
            </w:pPr>
            <w:r>
              <w:rPr>
                <w:sz w:val="26"/>
                <w:szCs w:val="26"/>
                <w:lang w:eastAsia="en-US"/>
              </w:rPr>
              <w:t>2</w:t>
            </w:r>
          </w:p>
        </w:tc>
        <w:tc>
          <w:tcPr>
            <w:tcW w:w="1149" w:type="pct"/>
            <w:tcBorders>
              <w:top w:val="single" w:sz="4" w:space="0" w:color="auto"/>
              <w:left w:val="single" w:sz="4" w:space="0" w:color="auto"/>
              <w:bottom w:val="single" w:sz="4" w:space="0" w:color="auto"/>
              <w:right w:val="single" w:sz="4" w:space="0" w:color="auto"/>
            </w:tcBorders>
          </w:tcPr>
          <w:p w:rsidR="009863AF" w:rsidRDefault="009863AF" w:rsidP="00C13FA7">
            <w:pPr>
              <w:ind w:firstLine="567"/>
              <w:jc w:val="both"/>
              <w:rPr>
                <w:sz w:val="26"/>
                <w:szCs w:val="26"/>
                <w:lang w:eastAsia="en-US"/>
              </w:rPr>
            </w:pPr>
          </w:p>
        </w:tc>
      </w:tr>
    </w:tbl>
    <w:p w:rsidR="009863AF" w:rsidRDefault="009863AF" w:rsidP="009863AF">
      <w:pPr>
        <w:pStyle w:val="a5"/>
        <w:jc w:val="center"/>
        <w:rPr>
          <w:rFonts w:ascii="Times New Roman" w:hAnsi="Times New Roman"/>
          <w:color w:val="FF0000"/>
          <w:sz w:val="26"/>
          <w:szCs w:val="26"/>
        </w:rPr>
      </w:pPr>
    </w:p>
    <w:p w:rsidR="009863AF" w:rsidRDefault="009863AF" w:rsidP="009863AF">
      <w:pPr>
        <w:pStyle w:val="a5"/>
        <w:jc w:val="center"/>
        <w:rPr>
          <w:rFonts w:ascii="Times New Roman" w:hAnsi="Times New Roman"/>
          <w:sz w:val="26"/>
          <w:szCs w:val="26"/>
        </w:rPr>
      </w:pPr>
      <w:r>
        <w:rPr>
          <w:rFonts w:ascii="Times New Roman" w:hAnsi="Times New Roman"/>
          <w:sz w:val="26"/>
          <w:szCs w:val="26"/>
        </w:rPr>
        <w:lastRenderedPageBreak/>
        <w:t>НАВЧАЛЬНИЙ МАТЕРІАЛ</w:t>
      </w:r>
    </w:p>
    <w:p w:rsidR="009863AF" w:rsidRDefault="009863AF" w:rsidP="009863AF">
      <w:pPr>
        <w:pStyle w:val="a3"/>
        <w:rPr>
          <w:sz w:val="26"/>
          <w:szCs w:val="26"/>
          <w:lang w:val="uk-UA"/>
        </w:rPr>
      </w:pPr>
    </w:p>
    <w:p w:rsidR="009863AF" w:rsidRDefault="009863AF" w:rsidP="009863AF">
      <w:pPr>
        <w:pStyle w:val="a3"/>
        <w:ind w:firstLine="284"/>
        <w:rPr>
          <w:b w:val="0"/>
          <w:sz w:val="26"/>
          <w:szCs w:val="26"/>
          <w:lang w:val="uk-UA"/>
        </w:rPr>
      </w:pPr>
      <w:r>
        <w:rPr>
          <w:b w:val="0"/>
          <w:sz w:val="26"/>
          <w:szCs w:val="26"/>
          <w:lang w:val="uk-UA"/>
        </w:rPr>
        <w:t>ВСТУП.</w:t>
      </w:r>
    </w:p>
    <w:p w:rsidR="00E80565" w:rsidRDefault="00DD760C" w:rsidP="00E22976">
      <w:pPr>
        <w:ind w:firstLine="567"/>
        <w:rPr>
          <w:bCs/>
          <w:sz w:val="26"/>
          <w:szCs w:val="26"/>
        </w:rPr>
      </w:pPr>
      <w:r>
        <w:rPr>
          <w:bCs/>
          <w:sz w:val="26"/>
          <w:szCs w:val="26"/>
        </w:rPr>
        <w:t>З</w:t>
      </w:r>
      <w:r w:rsidR="00E80565" w:rsidRPr="00274E80">
        <w:rPr>
          <w:bCs/>
          <w:sz w:val="26"/>
          <w:szCs w:val="26"/>
        </w:rPr>
        <w:t xml:space="preserve">алежно від характеру походження подій, що можуть зумовити виникнення надзвичайних ситуацій на території України, визначаються </w:t>
      </w:r>
      <w:r w:rsidR="00E22976">
        <w:rPr>
          <w:bCs/>
          <w:sz w:val="26"/>
          <w:szCs w:val="26"/>
        </w:rPr>
        <w:t>наступні</w:t>
      </w:r>
      <w:r w:rsidR="00E80565" w:rsidRPr="00274E80">
        <w:rPr>
          <w:bCs/>
          <w:sz w:val="26"/>
          <w:szCs w:val="26"/>
        </w:rPr>
        <w:t xml:space="preserve"> </w:t>
      </w:r>
      <w:r w:rsidR="00E80565" w:rsidRPr="00E22976">
        <w:rPr>
          <w:bCs/>
          <w:sz w:val="26"/>
          <w:szCs w:val="26"/>
          <w:u w:val="single"/>
        </w:rPr>
        <w:t>види надзвичайних ситуацій</w:t>
      </w:r>
      <w:r w:rsidR="00E80565">
        <w:rPr>
          <w:bCs/>
          <w:sz w:val="26"/>
          <w:szCs w:val="26"/>
        </w:rPr>
        <w:t xml:space="preserve"> (НС)</w:t>
      </w:r>
      <w:r w:rsidR="00E80565" w:rsidRPr="00274E80">
        <w:rPr>
          <w:bCs/>
          <w:sz w:val="26"/>
          <w:szCs w:val="26"/>
        </w:rPr>
        <w:t>:</w:t>
      </w:r>
      <w:r w:rsidR="00E80565">
        <w:rPr>
          <w:bCs/>
          <w:sz w:val="26"/>
          <w:szCs w:val="26"/>
        </w:rPr>
        <w:t xml:space="preserve"> </w:t>
      </w:r>
    </w:p>
    <w:p w:rsidR="00E80565" w:rsidRDefault="00E80565" w:rsidP="00E22976">
      <w:pPr>
        <w:ind w:firstLine="567"/>
        <w:rPr>
          <w:bCs/>
          <w:sz w:val="26"/>
          <w:szCs w:val="26"/>
        </w:rPr>
      </w:pPr>
      <w:r w:rsidRPr="00E80565">
        <w:rPr>
          <w:bCs/>
          <w:sz w:val="26"/>
          <w:szCs w:val="26"/>
        </w:rPr>
        <w:t>-</w:t>
      </w:r>
      <w:r>
        <w:rPr>
          <w:bCs/>
          <w:sz w:val="26"/>
          <w:szCs w:val="26"/>
        </w:rPr>
        <w:t xml:space="preserve"> </w:t>
      </w:r>
      <w:r w:rsidR="00E22976">
        <w:rPr>
          <w:bCs/>
          <w:sz w:val="26"/>
          <w:szCs w:val="26"/>
        </w:rPr>
        <w:t xml:space="preserve">НС </w:t>
      </w:r>
      <w:r>
        <w:rPr>
          <w:bCs/>
          <w:sz w:val="26"/>
          <w:szCs w:val="26"/>
        </w:rPr>
        <w:t>техногенного характеру;</w:t>
      </w:r>
    </w:p>
    <w:p w:rsidR="00E80565" w:rsidRDefault="00E80565" w:rsidP="00E22976">
      <w:pPr>
        <w:ind w:firstLine="567"/>
        <w:rPr>
          <w:bCs/>
          <w:sz w:val="26"/>
          <w:szCs w:val="26"/>
        </w:rPr>
      </w:pPr>
      <w:r>
        <w:rPr>
          <w:bCs/>
          <w:sz w:val="26"/>
          <w:szCs w:val="26"/>
        </w:rPr>
        <w:t xml:space="preserve">- </w:t>
      </w:r>
      <w:r w:rsidR="00E22976">
        <w:rPr>
          <w:bCs/>
          <w:sz w:val="26"/>
          <w:szCs w:val="26"/>
        </w:rPr>
        <w:t xml:space="preserve">НС </w:t>
      </w:r>
      <w:r>
        <w:rPr>
          <w:bCs/>
          <w:sz w:val="26"/>
          <w:szCs w:val="26"/>
        </w:rPr>
        <w:t>природного характеру;</w:t>
      </w:r>
      <w:r w:rsidR="00E1286D">
        <w:rPr>
          <w:bCs/>
          <w:sz w:val="26"/>
          <w:szCs w:val="26"/>
        </w:rPr>
        <w:t xml:space="preserve"> </w:t>
      </w:r>
    </w:p>
    <w:p w:rsidR="00E80565" w:rsidRDefault="00E80565" w:rsidP="00E22976">
      <w:pPr>
        <w:ind w:firstLine="567"/>
        <w:rPr>
          <w:bCs/>
          <w:sz w:val="26"/>
          <w:szCs w:val="26"/>
        </w:rPr>
      </w:pPr>
      <w:r>
        <w:rPr>
          <w:bCs/>
          <w:sz w:val="26"/>
          <w:szCs w:val="26"/>
        </w:rPr>
        <w:t xml:space="preserve">- </w:t>
      </w:r>
      <w:r w:rsidR="00E22976">
        <w:rPr>
          <w:bCs/>
          <w:sz w:val="26"/>
          <w:szCs w:val="26"/>
        </w:rPr>
        <w:t xml:space="preserve">НС </w:t>
      </w:r>
      <w:r>
        <w:rPr>
          <w:bCs/>
          <w:sz w:val="26"/>
          <w:szCs w:val="26"/>
        </w:rPr>
        <w:t>соціального характеру</w:t>
      </w:r>
      <w:r w:rsidR="00E22976">
        <w:rPr>
          <w:bCs/>
          <w:sz w:val="26"/>
          <w:szCs w:val="26"/>
        </w:rPr>
        <w:t>;</w:t>
      </w:r>
    </w:p>
    <w:p w:rsidR="00E22976" w:rsidRDefault="00E22976" w:rsidP="00E22976">
      <w:pPr>
        <w:spacing w:after="120"/>
        <w:ind w:firstLine="567"/>
        <w:rPr>
          <w:bCs/>
          <w:sz w:val="26"/>
          <w:szCs w:val="26"/>
        </w:rPr>
      </w:pPr>
      <w:r>
        <w:rPr>
          <w:bCs/>
          <w:sz w:val="26"/>
          <w:szCs w:val="26"/>
        </w:rPr>
        <w:t>- НС воєнного характеру.</w:t>
      </w:r>
    </w:p>
    <w:p w:rsidR="00E440A4" w:rsidRDefault="00E440A4" w:rsidP="00E440A4">
      <w:pPr>
        <w:ind w:firstLine="567"/>
        <w:rPr>
          <w:sz w:val="26"/>
          <w:szCs w:val="26"/>
        </w:rPr>
      </w:pPr>
      <w:r>
        <w:rPr>
          <w:bCs/>
          <w:sz w:val="26"/>
          <w:szCs w:val="26"/>
        </w:rPr>
        <w:t>НС</w:t>
      </w:r>
      <w:r w:rsidRPr="00E440A4">
        <w:rPr>
          <w:bCs/>
          <w:sz w:val="26"/>
          <w:szCs w:val="26"/>
        </w:rPr>
        <w:t xml:space="preserve"> техногенного характеру</w:t>
      </w:r>
      <w:r w:rsidRPr="00274E80">
        <w:rPr>
          <w:sz w:val="26"/>
          <w:szCs w:val="26"/>
        </w:rPr>
        <w:t xml:space="preserve"> – порушення нормальних умов життя і діяльності людей на окремій території чи об'єкті на ній або на водному об'єкті</w:t>
      </w:r>
      <w:r>
        <w:rPr>
          <w:sz w:val="26"/>
          <w:szCs w:val="26"/>
        </w:rPr>
        <w:t>.</w:t>
      </w:r>
    </w:p>
    <w:p w:rsidR="00E440A4" w:rsidRPr="00274E80" w:rsidRDefault="00E440A4" w:rsidP="00E440A4">
      <w:pPr>
        <w:ind w:firstLine="567"/>
        <w:rPr>
          <w:sz w:val="26"/>
          <w:szCs w:val="26"/>
          <w:lang w:val="ru-RU"/>
        </w:rPr>
      </w:pPr>
      <w:r>
        <w:rPr>
          <w:bCs/>
          <w:sz w:val="26"/>
          <w:szCs w:val="26"/>
        </w:rPr>
        <w:t>НС</w:t>
      </w:r>
      <w:r w:rsidRPr="00E440A4">
        <w:rPr>
          <w:bCs/>
          <w:sz w:val="26"/>
          <w:szCs w:val="26"/>
        </w:rPr>
        <w:t xml:space="preserve"> природного характеру</w:t>
      </w:r>
      <w:r w:rsidRPr="00274E80">
        <w:rPr>
          <w:sz w:val="26"/>
          <w:szCs w:val="26"/>
        </w:rPr>
        <w:t xml:space="preserve"> – порушення нормальних умов життя і діяльності людей на окремій території чи об'єкті на ній або на водному об'єкті</w:t>
      </w:r>
      <w:r>
        <w:rPr>
          <w:sz w:val="26"/>
          <w:szCs w:val="26"/>
        </w:rPr>
        <w:t>.</w:t>
      </w:r>
    </w:p>
    <w:p w:rsidR="005609CD" w:rsidRPr="004E5674" w:rsidRDefault="005609CD" w:rsidP="00E440A4">
      <w:pPr>
        <w:pStyle w:val="a5"/>
        <w:spacing w:after="120"/>
        <w:ind w:firstLine="567"/>
        <w:jc w:val="both"/>
        <w:rPr>
          <w:rFonts w:ascii="Times New Roman" w:hAnsi="Times New Roman"/>
          <w:color w:val="FF0000"/>
          <w:sz w:val="26"/>
          <w:szCs w:val="26"/>
        </w:rPr>
      </w:pPr>
      <w:r w:rsidRPr="00E440A4">
        <w:rPr>
          <w:rFonts w:ascii="Times New Roman" w:hAnsi="Times New Roman"/>
          <w:sz w:val="26"/>
          <w:szCs w:val="26"/>
        </w:rPr>
        <w:t>НС ситуації воєнного характеру пов'язані з наслідками застосування зброї масового ураження або звичайних засобів ураження, під час яких виникають вторинні фактори ураження населення, внаслідок зруйнування атомних і гідроелектричних станцій, складів і сховищ радіоактивних і токсичних речовин та відходів, нафтопродуктів, вибухівки, транспортних та інженерних комунікацій тощо.</w:t>
      </w:r>
      <w:r w:rsidRPr="004E5674">
        <w:rPr>
          <w:rFonts w:ascii="Times New Roman" w:hAnsi="Times New Roman"/>
          <w:color w:val="FF0000"/>
          <w:sz w:val="26"/>
          <w:szCs w:val="26"/>
        </w:rPr>
        <w:t xml:space="preserve"> </w:t>
      </w:r>
    </w:p>
    <w:p w:rsidR="005609CD" w:rsidRPr="00E440A4" w:rsidRDefault="005609CD" w:rsidP="00E440A4">
      <w:pPr>
        <w:pStyle w:val="a5"/>
        <w:tabs>
          <w:tab w:val="left" w:pos="284"/>
        </w:tabs>
        <w:spacing w:after="120"/>
        <w:ind w:firstLine="567"/>
        <w:jc w:val="both"/>
        <w:rPr>
          <w:rFonts w:ascii="Times New Roman" w:hAnsi="Times New Roman"/>
          <w:sz w:val="26"/>
          <w:szCs w:val="26"/>
        </w:rPr>
      </w:pPr>
      <w:r w:rsidRPr="00E440A4">
        <w:rPr>
          <w:rFonts w:ascii="Times New Roman" w:hAnsi="Times New Roman"/>
          <w:sz w:val="26"/>
          <w:szCs w:val="26"/>
        </w:rPr>
        <w:t>НС за галузевою ознакою</w:t>
      </w:r>
      <w:r w:rsidRPr="00E440A4">
        <w:rPr>
          <w:rFonts w:ascii="Times New Roman" w:hAnsi="Times New Roman"/>
          <w:sz w:val="26"/>
          <w:szCs w:val="26"/>
          <w:u w:val="words"/>
        </w:rPr>
        <w:t xml:space="preserve"> </w:t>
      </w:r>
      <w:r w:rsidRPr="00E440A4">
        <w:rPr>
          <w:rFonts w:ascii="Times New Roman" w:hAnsi="Times New Roman"/>
          <w:sz w:val="26"/>
          <w:szCs w:val="26"/>
        </w:rPr>
        <w:t>поділяються на надзвичайні ситуації, які можуть бути в будівництві, в промисловості, в житловій, комунальній і побутовій сфері обслуговування населення, на транспорті, в сільському господарстві, в лісному господарстві.</w:t>
      </w:r>
    </w:p>
    <w:p w:rsidR="005609CD" w:rsidRDefault="005609CD" w:rsidP="005609CD">
      <w:pPr>
        <w:pStyle w:val="a5"/>
        <w:ind w:firstLine="567"/>
        <w:jc w:val="both"/>
        <w:rPr>
          <w:rFonts w:ascii="Times New Roman" w:hAnsi="Times New Roman"/>
          <w:sz w:val="26"/>
          <w:szCs w:val="26"/>
        </w:rPr>
      </w:pPr>
      <w:r w:rsidRPr="00E440A4">
        <w:rPr>
          <w:rFonts w:ascii="Times New Roman" w:hAnsi="Times New Roman"/>
          <w:sz w:val="26"/>
          <w:szCs w:val="26"/>
        </w:rPr>
        <w:t xml:space="preserve">НС на транспорті додатково </w:t>
      </w:r>
      <w:r w:rsidRPr="00E440A4">
        <w:rPr>
          <w:rFonts w:ascii="Times New Roman" w:hAnsi="Times New Roman"/>
          <w:sz w:val="26"/>
          <w:szCs w:val="26"/>
          <w:u w:val="words"/>
        </w:rPr>
        <w:t>діляться</w:t>
      </w:r>
      <w:r w:rsidRPr="00E440A4">
        <w:rPr>
          <w:rFonts w:ascii="Times New Roman" w:hAnsi="Times New Roman"/>
          <w:sz w:val="26"/>
          <w:szCs w:val="26"/>
        </w:rPr>
        <w:t xml:space="preserve"> в залежності від виду транспорту на НС на повітряному, водному,  наземному і на підземному транспорті. </w:t>
      </w:r>
    </w:p>
    <w:p w:rsidR="004E551E" w:rsidRPr="005B1755" w:rsidRDefault="004E551E" w:rsidP="004E551E">
      <w:pPr>
        <w:spacing w:after="120"/>
        <w:ind w:firstLine="567"/>
        <w:rPr>
          <w:bCs/>
          <w:sz w:val="26"/>
          <w:szCs w:val="26"/>
          <w:lang w:val="ru-RU"/>
        </w:rPr>
      </w:pPr>
      <w:r w:rsidRPr="00274E80">
        <w:rPr>
          <w:bCs/>
          <w:sz w:val="26"/>
          <w:szCs w:val="26"/>
        </w:rPr>
        <w:t>Надзвичайні ситуації класифікуються за характером походження, ступенем поширення, розміром людських втрат та матеріальних збитків.</w:t>
      </w:r>
    </w:p>
    <w:p w:rsidR="005B1755" w:rsidRPr="005B1755" w:rsidRDefault="005B1755" w:rsidP="004E551E">
      <w:pPr>
        <w:spacing w:after="120"/>
        <w:ind w:firstLine="567"/>
        <w:rPr>
          <w:bCs/>
          <w:sz w:val="26"/>
          <w:szCs w:val="26"/>
        </w:rPr>
      </w:pPr>
      <w:r>
        <w:rPr>
          <w:bCs/>
          <w:sz w:val="26"/>
          <w:szCs w:val="26"/>
        </w:rPr>
        <w:t xml:space="preserve">Одним із чинників всіх надзвичайних ситуацій може бути здійснення терористичних актів. </w:t>
      </w:r>
    </w:p>
    <w:p w:rsidR="005609CD" w:rsidRDefault="005609CD" w:rsidP="005609CD">
      <w:pPr>
        <w:pStyle w:val="a3"/>
        <w:ind w:firstLine="567"/>
        <w:jc w:val="left"/>
        <w:rPr>
          <w:b w:val="0"/>
          <w:sz w:val="26"/>
          <w:szCs w:val="26"/>
          <w:lang w:val="uk-UA"/>
        </w:rPr>
      </w:pPr>
    </w:p>
    <w:p w:rsidR="00A05A5D" w:rsidRDefault="00A05A5D" w:rsidP="001048D5">
      <w:pPr>
        <w:jc w:val="center"/>
      </w:pPr>
      <w:r>
        <w:t>І. ТЕРОРИЗМ, ЯК ОДИН З МОЖЛИВИХ ЧИННИКІВ НАДЗВИЧАЙНИХ СИТУАЦІЙ.</w:t>
      </w:r>
    </w:p>
    <w:p w:rsidR="005B1755" w:rsidRDefault="005B1755" w:rsidP="001048D5">
      <w:pPr>
        <w:jc w:val="center"/>
      </w:pPr>
    </w:p>
    <w:p w:rsidR="004F75DC" w:rsidRDefault="004F75DC" w:rsidP="004F75DC">
      <w:pPr>
        <w:ind w:firstLine="567"/>
        <w:rPr>
          <w:sz w:val="26"/>
          <w:szCs w:val="26"/>
        </w:rPr>
      </w:pPr>
      <w:r w:rsidRPr="00867F8A">
        <w:rPr>
          <w:rStyle w:val="submenu-table"/>
          <w:b/>
          <w:bCs/>
          <w:sz w:val="26"/>
          <w:szCs w:val="26"/>
        </w:rPr>
        <w:t>Надзвичайні ситуації соціального і соціально-політичного характеру</w:t>
      </w:r>
      <w:r w:rsidRPr="00867F8A">
        <w:rPr>
          <w:sz w:val="26"/>
          <w:szCs w:val="26"/>
        </w:rPr>
        <w:t xml:space="preserve"> — це ситуації, пов'язані з протиправними діями терористичного та антиконституційного спрямування: здійснення або реальна загроза терористичного акту (збройний напад, захоплення й утримання важливих об'єктів ядерних установок і матеріалів, систем зв'язку та телекомунікації, напад чи замах на екіпаж повітряного чи морського судна тощо), викрадення чи знищення суден, встановлення вибухових пристроїв у гро</w:t>
      </w:r>
      <w:r w:rsidRPr="00867F8A">
        <w:rPr>
          <w:sz w:val="26"/>
          <w:szCs w:val="26"/>
        </w:rPr>
        <w:softHyphen/>
        <w:t>мадських місцях, викрадення зброї, виявлення застарілих боєприпасів тощо.</w:t>
      </w:r>
      <w:r w:rsidRPr="00867F8A">
        <w:rPr>
          <w:sz w:val="26"/>
          <w:szCs w:val="26"/>
        </w:rPr>
        <w:br/>
      </w:r>
      <w:r w:rsidRPr="00867F8A">
        <w:rPr>
          <w:sz w:val="26"/>
          <w:szCs w:val="26"/>
        </w:rPr>
        <w:br/>
      </w:r>
      <w:r w:rsidRPr="00DC7D3F">
        <w:rPr>
          <w:b/>
          <w:bCs/>
          <w:sz w:val="26"/>
          <w:szCs w:val="26"/>
        </w:rPr>
        <w:t xml:space="preserve">       </w:t>
      </w:r>
      <w:r w:rsidRPr="00867F8A">
        <w:rPr>
          <w:b/>
          <w:bCs/>
          <w:sz w:val="26"/>
          <w:szCs w:val="26"/>
        </w:rPr>
        <w:t>Тероризм</w:t>
      </w:r>
      <w:r w:rsidRPr="00867F8A">
        <w:rPr>
          <w:sz w:val="26"/>
          <w:szCs w:val="26"/>
        </w:rPr>
        <w:t xml:space="preserve"> (від лат. terror — жах) — суспільно небезпечна діяльність, яка полягає у свідомому, цілеспрямованому застосуванні насильства шляхом захоплення заручників, підпалів, убивств, тортур, залякування населення та органів влади або вчинення інших посягань на життя чи здоров'я ні в чому не винних </w:t>
      </w:r>
      <w:r w:rsidRPr="00867F8A">
        <w:rPr>
          <w:sz w:val="26"/>
          <w:szCs w:val="26"/>
        </w:rPr>
        <w:lastRenderedPageBreak/>
        <w:t>людей</w:t>
      </w:r>
      <w:r>
        <w:rPr>
          <w:sz w:val="26"/>
          <w:szCs w:val="26"/>
        </w:rPr>
        <w:t>,</w:t>
      </w:r>
      <w:r w:rsidRPr="00867F8A">
        <w:rPr>
          <w:sz w:val="26"/>
          <w:szCs w:val="26"/>
        </w:rPr>
        <w:t xml:space="preserve"> чи погрози вчинення злочинних дій з метою досягнення злочинних цілей.</w:t>
      </w:r>
      <w:r w:rsidRPr="00867F8A">
        <w:rPr>
          <w:sz w:val="26"/>
          <w:szCs w:val="26"/>
        </w:rPr>
        <w:br/>
      </w:r>
      <w:r w:rsidRPr="004F75DC">
        <w:rPr>
          <w:sz w:val="26"/>
          <w:szCs w:val="26"/>
        </w:rPr>
        <w:t xml:space="preserve">       </w:t>
      </w:r>
      <w:r>
        <w:rPr>
          <w:sz w:val="26"/>
          <w:szCs w:val="26"/>
        </w:rPr>
        <w:t>Тероризм є одним з чинників всіх видів надзвичайних ситуацій</w:t>
      </w:r>
    </w:p>
    <w:p w:rsidR="00283073" w:rsidRDefault="004F75DC" w:rsidP="004F75DC">
      <w:pPr>
        <w:ind w:firstLine="567"/>
        <w:rPr>
          <w:sz w:val="26"/>
          <w:szCs w:val="26"/>
        </w:rPr>
      </w:pPr>
      <w:r w:rsidRPr="00867F8A">
        <w:rPr>
          <w:sz w:val="26"/>
          <w:szCs w:val="26"/>
        </w:rPr>
        <w:t>Будучи різновидом організованої злочинності, тероризм може поставити під сумнів увесь процес подальшого розвитку людства. На сьогодні значно зріс та розширив свої межі тероризм міжнародного характеру, тобто такий, що зачіпає інтереси двох або більше держав, порушує міжнародний правопорядок.</w:t>
      </w:r>
    </w:p>
    <w:p w:rsidR="00283073" w:rsidRDefault="00283073" w:rsidP="00283073">
      <w:pPr>
        <w:ind w:firstLine="567"/>
        <w:rPr>
          <w:sz w:val="26"/>
          <w:szCs w:val="26"/>
        </w:rPr>
      </w:pPr>
      <w:r w:rsidRPr="00867F8A">
        <w:rPr>
          <w:sz w:val="26"/>
          <w:szCs w:val="26"/>
        </w:rPr>
        <w:t xml:space="preserve">Тероризм є злочином проти людства. </w:t>
      </w:r>
    </w:p>
    <w:p w:rsidR="005B1755" w:rsidRDefault="005B1755" w:rsidP="00283073">
      <w:pPr>
        <w:ind w:firstLine="567"/>
        <w:rPr>
          <w:rStyle w:val="submenu-table"/>
          <w:sz w:val="26"/>
          <w:szCs w:val="26"/>
          <w:u w:val="single"/>
        </w:rPr>
      </w:pPr>
    </w:p>
    <w:p w:rsidR="00283073" w:rsidRPr="00867F8A" w:rsidRDefault="00283073" w:rsidP="00283073">
      <w:pPr>
        <w:ind w:firstLine="567"/>
        <w:rPr>
          <w:sz w:val="26"/>
          <w:szCs w:val="26"/>
        </w:rPr>
      </w:pPr>
      <w:r w:rsidRPr="00867F8A">
        <w:rPr>
          <w:rStyle w:val="submenu-table"/>
          <w:sz w:val="26"/>
          <w:szCs w:val="26"/>
          <w:u w:val="single"/>
        </w:rPr>
        <w:t>Обов'язковими елементами, які характеризують тероризм, є:</w:t>
      </w:r>
      <w:r w:rsidRPr="00867F8A">
        <w:rPr>
          <w:sz w:val="26"/>
          <w:szCs w:val="26"/>
          <w:u w:val="single"/>
        </w:rPr>
        <w:t xml:space="preserve"> </w:t>
      </w:r>
    </w:p>
    <w:p w:rsidR="00283073" w:rsidRPr="00867F8A" w:rsidRDefault="00283073" w:rsidP="00283073">
      <w:pPr>
        <w:numPr>
          <w:ilvl w:val="0"/>
          <w:numId w:val="7"/>
        </w:numPr>
        <w:rPr>
          <w:sz w:val="26"/>
          <w:szCs w:val="26"/>
        </w:rPr>
      </w:pPr>
      <w:r w:rsidRPr="00867F8A">
        <w:rPr>
          <w:sz w:val="26"/>
          <w:szCs w:val="26"/>
        </w:rPr>
        <w:t xml:space="preserve">наявність насильства (зазвичай збройного) або його загрози; </w:t>
      </w:r>
    </w:p>
    <w:p w:rsidR="00283073" w:rsidRPr="00867F8A" w:rsidRDefault="00283073" w:rsidP="00283073">
      <w:pPr>
        <w:numPr>
          <w:ilvl w:val="0"/>
          <w:numId w:val="7"/>
        </w:numPr>
        <w:rPr>
          <w:sz w:val="26"/>
          <w:szCs w:val="26"/>
        </w:rPr>
      </w:pPr>
      <w:r w:rsidRPr="00867F8A">
        <w:rPr>
          <w:sz w:val="26"/>
          <w:szCs w:val="26"/>
        </w:rPr>
        <w:t xml:space="preserve">заподіяння чи загроза заподіяння шкоди здоров'ю людини, або матеріальних, моральних збитків; </w:t>
      </w:r>
    </w:p>
    <w:p w:rsidR="00283073" w:rsidRPr="00867F8A" w:rsidRDefault="00283073" w:rsidP="00283073">
      <w:pPr>
        <w:numPr>
          <w:ilvl w:val="0"/>
          <w:numId w:val="7"/>
        </w:numPr>
        <w:spacing w:before="100" w:beforeAutospacing="1" w:after="100" w:afterAutospacing="1"/>
        <w:rPr>
          <w:sz w:val="26"/>
          <w:szCs w:val="26"/>
        </w:rPr>
      </w:pPr>
      <w:r w:rsidRPr="00867F8A">
        <w:rPr>
          <w:sz w:val="26"/>
          <w:szCs w:val="26"/>
        </w:rPr>
        <w:t>позбавлення або загроза позбавлення життя людей.</w:t>
      </w:r>
    </w:p>
    <w:p w:rsidR="00A05A5D" w:rsidRPr="004E551E" w:rsidRDefault="00A05A5D" w:rsidP="00283073">
      <w:pPr>
        <w:ind w:firstLine="567"/>
        <w:rPr>
          <w:bCs/>
          <w:sz w:val="26"/>
          <w:szCs w:val="26"/>
          <w:u w:val="single"/>
          <w:lang w:val="ru-RU"/>
        </w:rPr>
      </w:pPr>
      <w:r w:rsidRPr="004E551E">
        <w:rPr>
          <w:bCs/>
          <w:sz w:val="26"/>
          <w:szCs w:val="26"/>
          <w:u w:val="single"/>
        </w:rPr>
        <w:t>Чинники тероризму:</w:t>
      </w:r>
    </w:p>
    <w:p w:rsidR="00A05A5D" w:rsidRPr="009D1054" w:rsidRDefault="00A05A5D" w:rsidP="00283073">
      <w:pPr>
        <w:ind w:firstLine="567"/>
        <w:rPr>
          <w:b/>
          <w:bCs/>
          <w:sz w:val="26"/>
          <w:szCs w:val="26"/>
          <w:lang w:val="ru-RU"/>
        </w:rPr>
      </w:pPr>
      <w:r w:rsidRPr="009D1054">
        <w:rPr>
          <w:b/>
          <w:bCs/>
          <w:sz w:val="26"/>
          <w:szCs w:val="26"/>
          <w:lang w:val="ru-RU"/>
        </w:rPr>
        <w:t xml:space="preserve">- </w:t>
      </w:r>
      <w:r w:rsidRPr="009D1054">
        <w:rPr>
          <w:b/>
          <w:bCs/>
          <w:sz w:val="26"/>
          <w:szCs w:val="26"/>
        </w:rPr>
        <w:t>діяльність кримінальних структур;</w:t>
      </w:r>
    </w:p>
    <w:p w:rsidR="00A05A5D" w:rsidRPr="009D1054" w:rsidRDefault="00A05A5D" w:rsidP="00283073">
      <w:pPr>
        <w:ind w:firstLine="567"/>
        <w:rPr>
          <w:b/>
          <w:bCs/>
          <w:sz w:val="26"/>
          <w:szCs w:val="26"/>
          <w:lang w:val="ru-RU"/>
        </w:rPr>
      </w:pPr>
      <w:r w:rsidRPr="009D1054">
        <w:rPr>
          <w:b/>
          <w:bCs/>
          <w:sz w:val="26"/>
          <w:szCs w:val="26"/>
        </w:rPr>
        <w:t>- нестабільність політичної ситуації;</w:t>
      </w:r>
    </w:p>
    <w:p w:rsidR="00A05A5D" w:rsidRPr="00274E80" w:rsidRDefault="00A05A5D" w:rsidP="00283073">
      <w:pPr>
        <w:ind w:firstLine="567"/>
        <w:rPr>
          <w:bCs/>
          <w:sz w:val="26"/>
          <w:szCs w:val="26"/>
          <w:lang w:val="ru-RU"/>
        </w:rPr>
      </w:pPr>
      <w:r w:rsidRPr="00274E80">
        <w:rPr>
          <w:bCs/>
          <w:sz w:val="26"/>
          <w:szCs w:val="26"/>
        </w:rPr>
        <w:t>- діяльність релігійних тоталітарних сект;</w:t>
      </w:r>
    </w:p>
    <w:p w:rsidR="00A05A5D" w:rsidRPr="00274E80" w:rsidRDefault="00A05A5D" w:rsidP="00283073">
      <w:pPr>
        <w:ind w:firstLine="567"/>
        <w:rPr>
          <w:bCs/>
          <w:sz w:val="26"/>
          <w:szCs w:val="26"/>
        </w:rPr>
      </w:pPr>
      <w:r w:rsidRPr="00274E80">
        <w:rPr>
          <w:bCs/>
          <w:sz w:val="26"/>
          <w:szCs w:val="26"/>
        </w:rPr>
        <w:t>- незадовільний стан збереження військової зброї;</w:t>
      </w:r>
    </w:p>
    <w:p w:rsidR="00A05A5D" w:rsidRPr="00274E80" w:rsidRDefault="00A05A5D" w:rsidP="00283073">
      <w:pPr>
        <w:ind w:firstLine="567"/>
        <w:rPr>
          <w:bCs/>
          <w:sz w:val="26"/>
          <w:szCs w:val="26"/>
          <w:lang w:val="ru-RU"/>
        </w:rPr>
      </w:pPr>
      <w:r w:rsidRPr="00274E80">
        <w:rPr>
          <w:bCs/>
          <w:sz w:val="26"/>
          <w:szCs w:val="26"/>
        </w:rPr>
        <w:t>- велика кількість боєприпасів часів ВВВ;</w:t>
      </w:r>
    </w:p>
    <w:p w:rsidR="00A05A5D" w:rsidRDefault="00A05A5D" w:rsidP="005B1755">
      <w:pPr>
        <w:ind w:firstLine="567"/>
        <w:rPr>
          <w:bCs/>
          <w:sz w:val="26"/>
          <w:szCs w:val="26"/>
        </w:rPr>
      </w:pPr>
      <w:r w:rsidRPr="00274E80">
        <w:rPr>
          <w:bCs/>
          <w:sz w:val="26"/>
          <w:szCs w:val="26"/>
        </w:rPr>
        <w:t xml:space="preserve">- розповсюдження зброї по Україні внаслідок війни на сході держави. </w:t>
      </w:r>
    </w:p>
    <w:p w:rsidR="00D70B3F" w:rsidRDefault="00D70B3F" w:rsidP="00283073">
      <w:pPr>
        <w:pStyle w:val="a5"/>
        <w:ind w:left="567"/>
        <w:rPr>
          <w:rFonts w:ascii="Times New Roman" w:hAnsi="Times New Roman"/>
          <w:sz w:val="26"/>
          <w:szCs w:val="26"/>
          <w:u w:val="single"/>
        </w:rPr>
      </w:pPr>
    </w:p>
    <w:p w:rsidR="00A05A5D" w:rsidRPr="004E551E" w:rsidRDefault="00A05A5D" w:rsidP="00283073">
      <w:pPr>
        <w:pStyle w:val="a5"/>
        <w:ind w:left="567"/>
        <w:rPr>
          <w:rFonts w:ascii="Times New Roman" w:hAnsi="Times New Roman"/>
          <w:sz w:val="26"/>
          <w:szCs w:val="26"/>
          <w:u w:val="single"/>
        </w:rPr>
      </w:pPr>
      <w:r w:rsidRPr="004E551E">
        <w:rPr>
          <w:rFonts w:ascii="Times New Roman" w:hAnsi="Times New Roman"/>
          <w:sz w:val="26"/>
          <w:szCs w:val="26"/>
          <w:u w:val="single"/>
        </w:rPr>
        <w:t>До протиправних дій відносяться:</w:t>
      </w:r>
    </w:p>
    <w:p w:rsidR="00A05A5D" w:rsidRPr="009D1054" w:rsidRDefault="00A05A5D" w:rsidP="00283073">
      <w:pPr>
        <w:pStyle w:val="a5"/>
        <w:numPr>
          <w:ilvl w:val="0"/>
          <w:numId w:val="4"/>
        </w:numPr>
        <w:tabs>
          <w:tab w:val="left" w:pos="709"/>
        </w:tabs>
        <w:ind w:left="567" w:firstLine="0"/>
        <w:rPr>
          <w:rFonts w:ascii="Times New Roman" w:hAnsi="Times New Roman"/>
          <w:b/>
          <w:sz w:val="26"/>
          <w:szCs w:val="26"/>
        </w:rPr>
      </w:pPr>
      <w:r w:rsidRPr="009D1054">
        <w:rPr>
          <w:rFonts w:ascii="Times New Roman" w:hAnsi="Times New Roman"/>
          <w:b/>
          <w:sz w:val="26"/>
          <w:szCs w:val="26"/>
        </w:rPr>
        <w:t xml:space="preserve">здійснення або реальна загроза терористичного акту;  </w:t>
      </w:r>
    </w:p>
    <w:p w:rsidR="00A05A5D" w:rsidRPr="00E22976" w:rsidRDefault="00A05A5D" w:rsidP="00283073">
      <w:pPr>
        <w:pStyle w:val="a5"/>
        <w:numPr>
          <w:ilvl w:val="0"/>
          <w:numId w:val="4"/>
        </w:numPr>
        <w:tabs>
          <w:tab w:val="left" w:pos="709"/>
        </w:tabs>
        <w:ind w:left="567" w:firstLine="0"/>
        <w:rPr>
          <w:rFonts w:ascii="Times New Roman" w:hAnsi="Times New Roman"/>
          <w:sz w:val="26"/>
          <w:szCs w:val="26"/>
        </w:rPr>
      </w:pPr>
      <w:r w:rsidRPr="00E22976">
        <w:rPr>
          <w:rFonts w:ascii="Times New Roman" w:hAnsi="Times New Roman"/>
          <w:sz w:val="26"/>
          <w:szCs w:val="26"/>
        </w:rPr>
        <w:t xml:space="preserve">викрадення (спроба викрадення) чи знищення суден; </w:t>
      </w:r>
    </w:p>
    <w:p w:rsidR="00A05A5D" w:rsidRPr="00E22976" w:rsidRDefault="00A05A5D" w:rsidP="00283073">
      <w:pPr>
        <w:pStyle w:val="a5"/>
        <w:numPr>
          <w:ilvl w:val="0"/>
          <w:numId w:val="4"/>
        </w:numPr>
        <w:tabs>
          <w:tab w:val="left" w:pos="709"/>
        </w:tabs>
        <w:ind w:left="567" w:firstLine="0"/>
        <w:rPr>
          <w:rFonts w:ascii="Times New Roman" w:hAnsi="Times New Roman"/>
          <w:sz w:val="26"/>
          <w:szCs w:val="26"/>
        </w:rPr>
      </w:pPr>
      <w:r w:rsidRPr="00E22976">
        <w:rPr>
          <w:rFonts w:ascii="Times New Roman" w:hAnsi="Times New Roman"/>
          <w:sz w:val="26"/>
          <w:szCs w:val="26"/>
        </w:rPr>
        <w:t xml:space="preserve">захоплення заручників; </w:t>
      </w:r>
    </w:p>
    <w:p w:rsidR="00A05A5D" w:rsidRPr="009D1054" w:rsidRDefault="00A05A5D" w:rsidP="00283073">
      <w:pPr>
        <w:pStyle w:val="a5"/>
        <w:numPr>
          <w:ilvl w:val="0"/>
          <w:numId w:val="4"/>
        </w:numPr>
        <w:tabs>
          <w:tab w:val="left" w:pos="709"/>
        </w:tabs>
        <w:ind w:left="567" w:firstLine="0"/>
        <w:rPr>
          <w:rFonts w:ascii="Times New Roman" w:hAnsi="Times New Roman"/>
          <w:b/>
          <w:sz w:val="26"/>
          <w:szCs w:val="26"/>
        </w:rPr>
      </w:pPr>
      <w:r w:rsidRPr="009D1054">
        <w:rPr>
          <w:rFonts w:ascii="Times New Roman" w:hAnsi="Times New Roman"/>
          <w:b/>
          <w:sz w:val="26"/>
          <w:szCs w:val="26"/>
        </w:rPr>
        <w:t xml:space="preserve">встановлення вибухових пристроїв у громадських місцях; </w:t>
      </w:r>
    </w:p>
    <w:p w:rsidR="00A05A5D" w:rsidRPr="00E22976" w:rsidRDefault="00A05A5D" w:rsidP="00283073">
      <w:pPr>
        <w:pStyle w:val="a5"/>
        <w:numPr>
          <w:ilvl w:val="0"/>
          <w:numId w:val="4"/>
        </w:numPr>
        <w:tabs>
          <w:tab w:val="left" w:pos="709"/>
        </w:tabs>
        <w:ind w:left="567" w:firstLine="0"/>
        <w:rPr>
          <w:rFonts w:ascii="Times New Roman" w:hAnsi="Times New Roman"/>
          <w:sz w:val="26"/>
          <w:szCs w:val="26"/>
        </w:rPr>
      </w:pPr>
      <w:r w:rsidRPr="00E22976">
        <w:rPr>
          <w:rFonts w:ascii="Times New Roman" w:hAnsi="Times New Roman"/>
          <w:sz w:val="26"/>
          <w:szCs w:val="26"/>
        </w:rPr>
        <w:t xml:space="preserve">викрадення або захоплення зброї; </w:t>
      </w:r>
    </w:p>
    <w:p w:rsidR="00A05A5D" w:rsidRPr="00E22976" w:rsidRDefault="00A05A5D" w:rsidP="00283073">
      <w:pPr>
        <w:pStyle w:val="a5"/>
        <w:numPr>
          <w:ilvl w:val="0"/>
          <w:numId w:val="4"/>
        </w:numPr>
        <w:tabs>
          <w:tab w:val="left" w:pos="709"/>
        </w:tabs>
        <w:spacing w:after="120"/>
        <w:ind w:left="567" w:firstLine="0"/>
        <w:rPr>
          <w:rFonts w:ascii="Times New Roman" w:hAnsi="Times New Roman"/>
          <w:sz w:val="26"/>
          <w:szCs w:val="26"/>
        </w:rPr>
      </w:pPr>
      <w:r w:rsidRPr="00E22976">
        <w:rPr>
          <w:rFonts w:ascii="Times New Roman" w:hAnsi="Times New Roman"/>
          <w:sz w:val="26"/>
          <w:szCs w:val="26"/>
        </w:rPr>
        <w:t>виявлення застарілих боєприпасів</w:t>
      </w:r>
      <w:r>
        <w:rPr>
          <w:rFonts w:ascii="Times New Roman" w:hAnsi="Times New Roman"/>
          <w:sz w:val="26"/>
          <w:szCs w:val="26"/>
        </w:rPr>
        <w:t>,</w:t>
      </w:r>
      <w:r w:rsidRPr="00E22976">
        <w:rPr>
          <w:rFonts w:ascii="Times New Roman" w:hAnsi="Times New Roman"/>
          <w:sz w:val="26"/>
          <w:szCs w:val="26"/>
        </w:rPr>
        <w:t xml:space="preserve"> тощо.</w:t>
      </w:r>
    </w:p>
    <w:p w:rsidR="005336E5" w:rsidRPr="00CD2A47" w:rsidRDefault="00A05A5D" w:rsidP="00283073">
      <w:pPr>
        <w:ind w:left="567"/>
        <w:rPr>
          <w:bCs/>
          <w:sz w:val="26"/>
          <w:szCs w:val="26"/>
          <w:u w:val="single"/>
        </w:rPr>
      </w:pPr>
      <w:r w:rsidRPr="00CD2A47">
        <w:rPr>
          <w:bCs/>
          <w:sz w:val="26"/>
          <w:szCs w:val="26"/>
          <w:u w:val="single"/>
        </w:rPr>
        <w:t>Джерела</w:t>
      </w:r>
      <w:r w:rsidR="005336E5" w:rsidRPr="00CD2A47">
        <w:rPr>
          <w:bCs/>
          <w:sz w:val="26"/>
          <w:szCs w:val="26"/>
          <w:u w:val="single"/>
        </w:rPr>
        <w:t xml:space="preserve">ми </w:t>
      </w:r>
      <w:r w:rsidRPr="00CD2A47">
        <w:rPr>
          <w:bCs/>
          <w:sz w:val="26"/>
          <w:szCs w:val="26"/>
          <w:u w:val="single"/>
        </w:rPr>
        <w:t>небезпеки</w:t>
      </w:r>
      <w:r w:rsidR="005336E5" w:rsidRPr="00CD2A47">
        <w:rPr>
          <w:bCs/>
          <w:sz w:val="26"/>
          <w:szCs w:val="26"/>
          <w:u w:val="single"/>
        </w:rPr>
        <w:t xml:space="preserve"> являються:</w:t>
      </w:r>
    </w:p>
    <w:p w:rsidR="005336E5" w:rsidRDefault="005336E5" w:rsidP="00283073">
      <w:pPr>
        <w:ind w:left="567"/>
        <w:rPr>
          <w:bCs/>
          <w:sz w:val="26"/>
          <w:szCs w:val="26"/>
        </w:rPr>
      </w:pPr>
      <w:r w:rsidRPr="005336E5">
        <w:rPr>
          <w:b/>
          <w:bCs/>
          <w:sz w:val="26"/>
          <w:szCs w:val="26"/>
        </w:rPr>
        <w:t>-</w:t>
      </w:r>
      <w:r>
        <w:rPr>
          <w:bCs/>
          <w:sz w:val="26"/>
          <w:szCs w:val="26"/>
        </w:rPr>
        <w:t xml:space="preserve"> </w:t>
      </w:r>
      <w:r w:rsidR="00A05A5D" w:rsidRPr="005336E5">
        <w:rPr>
          <w:bCs/>
          <w:sz w:val="26"/>
          <w:szCs w:val="26"/>
        </w:rPr>
        <w:t>збройні напади</w:t>
      </w:r>
      <w:r>
        <w:rPr>
          <w:bCs/>
          <w:sz w:val="26"/>
          <w:szCs w:val="26"/>
        </w:rPr>
        <w:t>;</w:t>
      </w:r>
    </w:p>
    <w:p w:rsidR="005336E5" w:rsidRDefault="005336E5" w:rsidP="00283073">
      <w:pPr>
        <w:ind w:left="567"/>
        <w:rPr>
          <w:bCs/>
          <w:sz w:val="26"/>
          <w:szCs w:val="26"/>
        </w:rPr>
      </w:pPr>
      <w:r>
        <w:rPr>
          <w:bCs/>
          <w:sz w:val="26"/>
          <w:szCs w:val="26"/>
        </w:rPr>
        <w:t>-</w:t>
      </w:r>
      <w:r w:rsidR="00A05A5D" w:rsidRPr="005336E5">
        <w:rPr>
          <w:bCs/>
          <w:sz w:val="26"/>
          <w:szCs w:val="26"/>
        </w:rPr>
        <w:t xml:space="preserve"> захоплення і утримання важливих об'єктів</w:t>
      </w:r>
      <w:r>
        <w:rPr>
          <w:bCs/>
          <w:sz w:val="26"/>
          <w:szCs w:val="26"/>
        </w:rPr>
        <w:t>;</w:t>
      </w:r>
      <w:r w:rsidR="00A05A5D" w:rsidRPr="005336E5">
        <w:rPr>
          <w:bCs/>
          <w:sz w:val="26"/>
          <w:szCs w:val="26"/>
        </w:rPr>
        <w:t xml:space="preserve">  </w:t>
      </w:r>
    </w:p>
    <w:p w:rsidR="005336E5" w:rsidRDefault="005336E5" w:rsidP="00283073">
      <w:pPr>
        <w:ind w:left="567"/>
        <w:rPr>
          <w:bCs/>
          <w:sz w:val="26"/>
          <w:szCs w:val="26"/>
        </w:rPr>
      </w:pPr>
      <w:r>
        <w:rPr>
          <w:bCs/>
          <w:sz w:val="26"/>
          <w:szCs w:val="26"/>
        </w:rPr>
        <w:t xml:space="preserve">- захоплення </w:t>
      </w:r>
      <w:r w:rsidR="00A05A5D" w:rsidRPr="005336E5">
        <w:rPr>
          <w:bCs/>
          <w:sz w:val="26"/>
          <w:szCs w:val="26"/>
        </w:rPr>
        <w:t>заручників</w:t>
      </w:r>
      <w:r>
        <w:rPr>
          <w:bCs/>
          <w:sz w:val="26"/>
          <w:szCs w:val="26"/>
        </w:rPr>
        <w:t>;</w:t>
      </w:r>
    </w:p>
    <w:p w:rsidR="005336E5" w:rsidRPr="009D1054" w:rsidRDefault="005336E5" w:rsidP="00283073">
      <w:pPr>
        <w:ind w:left="567"/>
        <w:rPr>
          <w:b/>
          <w:bCs/>
          <w:sz w:val="26"/>
          <w:szCs w:val="26"/>
        </w:rPr>
      </w:pPr>
      <w:r>
        <w:rPr>
          <w:bCs/>
          <w:sz w:val="26"/>
          <w:szCs w:val="26"/>
        </w:rPr>
        <w:t xml:space="preserve">- </w:t>
      </w:r>
      <w:r w:rsidR="00A05A5D" w:rsidRPr="009D1054">
        <w:rPr>
          <w:b/>
          <w:bCs/>
          <w:sz w:val="26"/>
          <w:szCs w:val="26"/>
        </w:rPr>
        <w:t>замах на життя людей</w:t>
      </w:r>
      <w:r w:rsidRPr="009D1054">
        <w:rPr>
          <w:b/>
          <w:bCs/>
          <w:sz w:val="26"/>
          <w:szCs w:val="26"/>
        </w:rPr>
        <w:t>;</w:t>
      </w:r>
      <w:r w:rsidR="00A05A5D" w:rsidRPr="009D1054">
        <w:rPr>
          <w:b/>
          <w:bCs/>
          <w:sz w:val="26"/>
          <w:szCs w:val="26"/>
        </w:rPr>
        <w:t xml:space="preserve"> </w:t>
      </w:r>
    </w:p>
    <w:p w:rsidR="005336E5" w:rsidRDefault="005336E5" w:rsidP="00283073">
      <w:pPr>
        <w:ind w:left="567"/>
        <w:rPr>
          <w:bCs/>
          <w:sz w:val="26"/>
          <w:szCs w:val="26"/>
        </w:rPr>
      </w:pPr>
      <w:r>
        <w:rPr>
          <w:bCs/>
          <w:sz w:val="26"/>
          <w:szCs w:val="26"/>
        </w:rPr>
        <w:t xml:space="preserve">- </w:t>
      </w:r>
      <w:r w:rsidR="00A05A5D" w:rsidRPr="005336E5">
        <w:rPr>
          <w:bCs/>
          <w:sz w:val="26"/>
          <w:szCs w:val="26"/>
        </w:rPr>
        <w:t>викрадення озброєння та небезпечних речовин</w:t>
      </w:r>
      <w:r>
        <w:rPr>
          <w:bCs/>
          <w:sz w:val="26"/>
          <w:szCs w:val="26"/>
        </w:rPr>
        <w:t>;</w:t>
      </w:r>
      <w:r w:rsidR="00A05A5D" w:rsidRPr="005336E5">
        <w:rPr>
          <w:bCs/>
          <w:sz w:val="26"/>
          <w:szCs w:val="26"/>
        </w:rPr>
        <w:t xml:space="preserve"> </w:t>
      </w:r>
    </w:p>
    <w:p w:rsidR="00A05A5D" w:rsidRPr="005336E5" w:rsidRDefault="005336E5" w:rsidP="00283073">
      <w:pPr>
        <w:ind w:left="567"/>
        <w:rPr>
          <w:bCs/>
          <w:sz w:val="26"/>
          <w:szCs w:val="26"/>
        </w:rPr>
      </w:pPr>
      <w:r>
        <w:rPr>
          <w:bCs/>
          <w:sz w:val="26"/>
          <w:szCs w:val="26"/>
        </w:rPr>
        <w:t xml:space="preserve">- </w:t>
      </w:r>
      <w:r w:rsidR="00A05A5D" w:rsidRPr="005336E5">
        <w:rPr>
          <w:bCs/>
          <w:sz w:val="26"/>
          <w:szCs w:val="26"/>
        </w:rPr>
        <w:t>напад на повітряні та морські судна.</w:t>
      </w:r>
    </w:p>
    <w:p w:rsidR="00A05A5D" w:rsidRPr="005336E5" w:rsidRDefault="00A05A5D" w:rsidP="005336E5">
      <w:pPr>
        <w:ind w:left="2339" w:firstLine="567"/>
        <w:rPr>
          <w:bCs/>
          <w:sz w:val="26"/>
          <w:szCs w:val="26"/>
        </w:rPr>
      </w:pPr>
    </w:p>
    <w:p w:rsidR="009863AF" w:rsidRDefault="00A05A5D" w:rsidP="001048D5">
      <w:pPr>
        <w:jc w:val="center"/>
      </w:pPr>
      <w:r>
        <w:t>І</w:t>
      </w:r>
      <w:r w:rsidR="009863AF">
        <w:t>І.</w:t>
      </w:r>
      <w:r w:rsidR="001048D5">
        <w:t xml:space="preserve"> </w:t>
      </w:r>
      <w:r w:rsidR="005609CD">
        <w:t>ВИДИ ТЕРОРИЗМУ.</w:t>
      </w:r>
    </w:p>
    <w:p w:rsidR="00545CC1" w:rsidRPr="00B75014" w:rsidRDefault="00545CC1" w:rsidP="001048D5">
      <w:pPr>
        <w:jc w:val="center"/>
      </w:pPr>
    </w:p>
    <w:p w:rsidR="00545CC1" w:rsidRPr="00D25B09" w:rsidRDefault="00545CC1" w:rsidP="00B75014">
      <w:pPr>
        <w:pStyle w:val="a9"/>
        <w:spacing w:before="0" w:beforeAutospacing="0" w:after="0" w:afterAutospacing="0"/>
        <w:ind w:firstLine="567"/>
        <w:rPr>
          <w:sz w:val="26"/>
          <w:szCs w:val="26"/>
          <w:lang w:val="uk-UA"/>
        </w:rPr>
      </w:pPr>
      <w:r w:rsidRPr="00D25B09">
        <w:rPr>
          <w:sz w:val="26"/>
          <w:szCs w:val="26"/>
          <w:lang w:val="uk-UA"/>
        </w:rPr>
        <w:t xml:space="preserve">1. </w:t>
      </w:r>
      <w:r w:rsidRPr="009D1054">
        <w:rPr>
          <w:b/>
          <w:sz w:val="26"/>
          <w:szCs w:val="26"/>
          <w:lang w:val="uk-UA"/>
        </w:rPr>
        <w:t>За сферою дії тероризм може бути внутрішньодержавним</w:t>
      </w:r>
      <w:r w:rsidRPr="00D25B09">
        <w:rPr>
          <w:sz w:val="26"/>
          <w:szCs w:val="26"/>
          <w:lang w:val="uk-UA"/>
        </w:rPr>
        <w:t xml:space="preserve"> і транснаціональним (міжнародним). </w:t>
      </w:r>
    </w:p>
    <w:p w:rsidR="00545CC1" w:rsidRPr="009D1054" w:rsidRDefault="00545CC1" w:rsidP="00B75014">
      <w:pPr>
        <w:pStyle w:val="a9"/>
        <w:tabs>
          <w:tab w:val="left" w:pos="426"/>
        </w:tabs>
        <w:spacing w:before="0" w:beforeAutospacing="0" w:after="0" w:afterAutospacing="0"/>
        <w:ind w:firstLine="567"/>
        <w:rPr>
          <w:b/>
          <w:sz w:val="26"/>
          <w:szCs w:val="26"/>
          <w:lang w:val="uk-UA"/>
        </w:rPr>
      </w:pPr>
      <w:r w:rsidRPr="00D25B09">
        <w:rPr>
          <w:sz w:val="26"/>
          <w:szCs w:val="26"/>
          <w:lang w:val="uk-UA"/>
        </w:rPr>
        <w:t xml:space="preserve">2. З погляду відношення суб’єктів терористичної діяльності до державної влади тероризм поділяється на державний терор і </w:t>
      </w:r>
      <w:r w:rsidRPr="009D1054">
        <w:rPr>
          <w:b/>
          <w:sz w:val="26"/>
          <w:szCs w:val="26"/>
          <w:lang w:val="uk-UA"/>
        </w:rPr>
        <w:t>недержавний тероризм.</w:t>
      </w:r>
    </w:p>
    <w:p w:rsidR="00545CC1" w:rsidRPr="00D25B09" w:rsidRDefault="00545CC1" w:rsidP="00B75014">
      <w:pPr>
        <w:pStyle w:val="a9"/>
        <w:spacing w:before="0" w:beforeAutospacing="0" w:after="0" w:afterAutospacing="0"/>
        <w:ind w:firstLine="567"/>
        <w:rPr>
          <w:sz w:val="26"/>
          <w:szCs w:val="26"/>
          <w:lang w:val="uk-UA"/>
        </w:rPr>
      </w:pPr>
      <w:r w:rsidRPr="00D25B09">
        <w:rPr>
          <w:sz w:val="26"/>
          <w:szCs w:val="26"/>
          <w:lang w:val="uk-UA"/>
        </w:rPr>
        <w:t xml:space="preserve">3. З погляду ідентичності суб’єктів терористичної діяльності тероризм може бути етнічним і релігійним. </w:t>
      </w:r>
    </w:p>
    <w:p w:rsidR="00B75014" w:rsidRPr="00D25B09" w:rsidRDefault="00B75014" w:rsidP="00B75014">
      <w:pPr>
        <w:pStyle w:val="a9"/>
        <w:spacing w:before="0" w:beforeAutospacing="0" w:after="0" w:afterAutospacing="0"/>
        <w:ind w:firstLine="567"/>
        <w:rPr>
          <w:sz w:val="26"/>
          <w:szCs w:val="26"/>
          <w:lang w:val="uk-UA"/>
        </w:rPr>
      </w:pPr>
      <w:r w:rsidRPr="00D25B09">
        <w:rPr>
          <w:sz w:val="26"/>
          <w:szCs w:val="26"/>
          <w:lang w:val="uk-UA"/>
        </w:rPr>
        <w:t>4</w:t>
      </w:r>
      <w:r w:rsidR="00545CC1" w:rsidRPr="00D25B09">
        <w:rPr>
          <w:sz w:val="26"/>
          <w:szCs w:val="26"/>
          <w:lang w:val="uk-UA"/>
        </w:rPr>
        <w:t xml:space="preserve">. </w:t>
      </w:r>
      <w:r w:rsidR="00545CC1" w:rsidRPr="009D1054">
        <w:rPr>
          <w:sz w:val="26"/>
          <w:szCs w:val="26"/>
          <w:lang w:val="uk-UA"/>
        </w:rPr>
        <w:t>За способами дії на об’єкт тероризм можна поділити на демонстративний та інструментальний.</w:t>
      </w:r>
      <w:r w:rsidR="00545CC1" w:rsidRPr="00D25B09">
        <w:rPr>
          <w:sz w:val="26"/>
          <w:szCs w:val="26"/>
          <w:lang w:val="uk-UA"/>
        </w:rPr>
        <w:t xml:space="preserve"> </w:t>
      </w:r>
    </w:p>
    <w:p w:rsidR="00B75014" w:rsidRPr="009D1054" w:rsidRDefault="00545CC1" w:rsidP="00B75014">
      <w:pPr>
        <w:pStyle w:val="a9"/>
        <w:spacing w:before="0" w:beforeAutospacing="0" w:after="0" w:afterAutospacing="0"/>
        <w:ind w:firstLine="567"/>
        <w:rPr>
          <w:b/>
          <w:sz w:val="26"/>
          <w:szCs w:val="26"/>
          <w:lang w:val="uk-UA"/>
        </w:rPr>
      </w:pPr>
      <w:r w:rsidRPr="009D1054">
        <w:rPr>
          <w:b/>
          <w:sz w:val="26"/>
          <w:szCs w:val="26"/>
          <w:lang w:val="uk-UA"/>
        </w:rPr>
        <w:lastRenderedPageBreak/>
        <w:t xml:space="preserve">Демонстративний </w:t>
      </w:r>
      <w:r w:rsidR="00B75014" w:rsidRPr="009D1054">
        <w:rPr>
          <w:b/>
          <w:sz w:val="26"/>
          <w:szCs w:val="26"/>
          <w:lang w:val="uk-UA"/>
        </w:rPr>
        <w:t>м</w:t>
      </w:r>
      <w:r w:rsidRPr="009D1054">
        <w:rPr>
          <w:b/>
          <w:sz w:val="26"/>
          <w:szCs w:val="26"/>
          <w:lang w:val="uk-UA"/>
        </w:rPr>
        <w:t>ає на меті привернути увагу до якоїсь проблеми</w:t>
      </w:r>
      <w:r w:rsidRPr="00D25B09">
        <w:rPr>
          <w:sz w:val="26"/>
          <w:szCs w:val="26"/>
          <w:lang w:val="uk-UA"/>
        </w:rPr>
        <w:t xml:space="preserve"> (йдеться </w:t>
      </w:r>
      <w:r w:rsidR="00B75014" w:rsidRPr="00D25B09">
        <w:rPr>
          <w:sz w:val="26"/>
          <w:szCs w:val="26"/>
          <w:lang w:val="uk-UA"/>
        </w:rPr>
        <w:t>п</w:t>
      </w:r>
      <w:r w:rsidRPr="00D25B09">
        <w:rPr>
          <w:sz w:val="26"/>
          <w:szCs w:val="26"/>
          <w:lang w:val="uk-UA"/>
        </w:rPr>
        <w:t xml:space="preserve">ерш за все про екологічні проблеми: будівництво АЕС, захист довкілля, зберігання хімічних і ядерних відходів і т. ін.), </w:t>
      </w:r>
      <w:r w:rsidRPr="009D1054">
        <w:rPr>
          <w:b/>
          <w:sz w:val="26"/>
          <w:szCs w:val="26"/>
          <w:lang w:val="uk-UA"/>
        </w:rPr>
        <w:t>драматизувати її, викликати насамперед емоційну реакцію у політичних опонентів, які є об’єктом терористичних актів.</w:t>
      </w:r>
    </w:p>
    <w:p w:rsidR="00545CC1" w:rsidRPr="00D25B09" w:rsidRDefault="00545CC1" w:rsidP="00B75014">
      <w:pPr>
        <w:pStyle w:val="a9"/>
        <w:spacing w:before="0" w:beforeAutospacing="0" w:after="0" w:afterAutospacing="0"/>
        <w:ind w:firstLine="450"/>
        <w:jc w:val="both"/>
        <w:rPr>
          <w:sz w:val="26"/>
          <w:szCs w:val="26"/>
          <w:lang w:val="uk-UA"/>
        </w:rPr>
      </w:pPr>
      <w:r w:rsidRPr="00D25B09">
        <w:rPr>
          <w:sz w:val="26"/>
          <w:szCs w:val="26"/>
          <w:lang w:val="uk-UA"/>
        </w:rPr>
        <w:t>Суб’єкти інструментального тероризму прагнуть досягнути суто реальних змін у владних відносинах шляхом нанесення фізичної втрати (знищення політичних супротивників, а також невинних людей, об’єктів різного призначення, засобів комунікації, захоплення і знищення заручників тощо).</w:t>
      </w:r>
    </w:p>
    <w:p w:rsidR="00545CC1" w:rsidRPr="00D25B09" w:rsidRDefault="00B75014" w:rsidP="00D25B09">
      <w:pPr>
        <w:pStyle w:val="a9"/>
        <w:spacing w:before="0" w:beforeAutospacing="0" w:after="0" w:afterAutospacing="0"/>
        <w:ind w:firstLine="448"/>
        <w:jc w:val="both"/>
        <w:rPr>
          <w:sz w:val="26"/>
          <w:szCs w:val="26"/>
          <w:lang w:val="uk-UA"/>
        </w:rPr>
      </w:pPr>
      <w:r w:rsidRPr="00D25B09">
        <w:rPr>
          <w:rStyle w:val="aa"/>
          <w:b w:val="0"/>
          <w:sz w:val="26"/>
          <w:szCs w:val="26"/>
          <w:lang w:val="uk-UA"/>
        </w:rPr>
        <w:t>5</w:t>
      </w:r>
      <w:r w:rsidR="00545CC1" w:rsidRPr="00D25B09">
        <w:rPr>
          <w:rStyle w:val="aa"/>
          <w:b w:val="0"/>
          <w:sz w:val="26"/>
          <w:szCs w:val="26"/>
          <w:lang w:val="uk-UA"/>
        </w:rPr>
        <w:t>.</w:t>
      </w:r>
      <w:r w:rsidR="00545CC1" w:rsidRPr="00D25B09">
        <w:rPr>
          <w:rStyle w:val="apple-converted-space"/>
          <w:b/>
          <w:bCs/>
          <w:sz w:val="26"/>
          <w:szCs w:val="26"/>
          <w:lang w:val="uk-UA"/>
        </w:rPr>
        <w:t> </w:t>
      </w:r>
      <w:r w:rsidR="00545CC1" w:rsidRPr="00D25B09">
        <w:rPr>
          <w:sz w:val="26"/>
          <w:szCs w:val="26"/>
          <w:lang w:val="uk-UA"/>
        </w:rPr>
        <w:t xml:space="preserve">За засобами, які використовуються під час терористичних актів, можна виокремити тероризм із застосуванням звичайних засобів ураження (холодна і вогнепальна зброя, різні вибухові пристрої, складні системи зброї — літаки, танки, зенітні ракетні установки і т. ін.) і </w:t>
      </w:r>
      <w:r w:rsidR="00D70B3F" w:rsidRPr="00D25B09">
        <w:rPr>
          <w:sz w:val="26"/>
          <w:szCs w:val="26"/>
          <w:lang w:val="uk-UA"/>
        </w:rPr>
        <w:t>те</w:t>
      </w:r>
      <w:r w:rsidR="00D70B3F">
        <w:rPr>
          <w:sz w:val="26"/>
          <w:szCs w:val="26"/>
          <w:lang w:val="uk-UA"/>
        </w:rPr>
        <w:t>р</w:t>
      </w:r>
      <w:r w:rsidR="00D70B3F" w:rsidRPr="00D25B09">
        <w:rPr>
          <w:sz w:val="26"/>
          <w:szCs w:val="26"/>
          <w:lang w:val="uk-UA"/>
        </w:rPr>
        <w:t>оризм</w:t>
      </w:r>
      <w:r w:rsidR="00545CC1" w:rsidRPr="00D25B09">
        <w:rPr>
          <w:sz w:val="26"/>
          <w:szCs w:val="26"/>
          <w:lang w:val="uk-UA"/>
        </w:rPr>
        <w:t xml:space="preserve"> із застосуванням зброї масового ураження (біологічної, хімічної, ядерної тощо).</w:t>
      </w:r>
    </w:p>
    <w:p w:rsidR="00D25B09" w:rsidRDefault="00D25B09" w:rsidP="00D25B09">
      <w:pPr>
        <w:pStyle w:val="a9"/>
        <w:spacing w:before="0" w:beforeAutospacing="0" w:after="0" w:afterAutospacing="0"/>
        <w:ind w:firstLine="450"/>
        <w:jc w:val="both"/>
        <w:rPr>
          <w:rStyle w:val="aa"/>
          <w:sz w:val="26"/>
          <w:szCs w:val="26"/>
          <w:lang w:val="uk-UA"/>
        </w:rPr>
      </w:pPr>
    </w:p>
    <w:p w:rsidR="00545CC1" w:rsidRPr="00D25B09" w:rsidRDefault="00545CC1" w:rsidP="00D25B09">
      <w:pPr>
        <w:pStyle w:val="a9"/>
        <w:spacing w:before="0" w:beforeAutospacing="0" w:after="0" w:afterAutospacing="0"/>
        <w:ind w:firstLine="448"/>
        <w:jc w:val="both"/>
        <w:rPr>
          <w:sz w:val="26"/>
          <w:szCs w:val="26"/>
          <w:lang w:val="uk-UA"/>
        </w:rPr>
      </w:pPr>
      <w:r w:rsidRPr="00D25B09">
        <w:rPr>
          <w:rStyle w:val="aa"/>
          <w:sz w:val="26"/>
          <w:szCs w:val="26"/>
          <w:lang w:val="uk-UA"/>
        </w:rPr>
        <w:t>7.</w:t>
      </w:r>
      <w:r w:rsidRPr="00D25B09">
        <w:rPr>
          <w:rStyle w:val="apple-converted-space"/>
          <w:b/>
          <w:bCs/>
          <w:sz w:val="26"/>
          <w:szCs w:val="26"/>
          <w:lang w:val="uk-UA"/>
        </w:rPr>
        <w:t> </w:t>
      </w:r>
      <w:r w:rsidRPr="00D25B09">
        <w:rPr>
          <w:sz w:val="26"/>
          <w:szCs w:val="26"/>
          <w:lang w:val="uk-UA"/>
        </w:rPr>
        <w:t xml:space="preserve">За місцем здійснення терористичних актів розрізняють </w:t>
      </w:r>
      <w:r w:rsidRPr="009D1054">
        <w:rPr>
          <w:b/>
          <w:sz w:val="26"/>
          <w:szCs w:val="26"/>
          <w:lang w:val="uk-UA"/>
        </w:rPr>
        <w:t>наземний</w:t>
      </w:r>
      <w:r w:rsidRPr="00D25B09">
        <w:rPr>
          <w:sz w:val="26"/>
          <w:szCs w:val="26"/>
          <w:lang w:val="uk-UA"/>
        </w:rPr>
        <w:t>, морський, повітряний, космічний і комп’ютерний тероризм.</w:t>
      </w:r>
    </w:p>
    <w:p w:rsidR="00D25B09" w:rsidRDefault="00545CC1" w:rsidP="00D25B09">
      <w:pPr>
        <w:pStyle w:val="a9"/>
        <w:spacing w:before="120" w:beforeAutospacing="0" w:after="120" w:afterAutospacing="0"/>
        <w:ind w:firstLine="448"/>
        <w:jc w:val="both"/>
        <w:rPr>
          <w:sz w:val="26"/>
          <w:szCs w:val="26"/>
          <w:lang w:val="uk-UA"/>
        </w:rPr>
      </w:pPr>
      <w:r w:rsidRPr="00D25B09">
        <w:rPr>
          <w:sz w:val="26"/>
          <w:szCs w:val="26"/>
          <w:lang w:val="uk-UA"/>
        </w:rPr>
        <w:t>Як бачимо, тероризм багатоликий, він не стоїть на місці, а постійно розвивається і набуває нових форм. Головне завдання сьогодення — зрозуміти його суть, усвідомити ті внутрішні пружини, які штовхають людину й організовані групи у світ терору.</w:t>
      </w:r>
    </w:p>
    <w:p w:rsidR="005609CD" w:rsidRPr="009D1054" w:rsidRDefault="00FC0078" w:rsidP="00D25B09">
      <w:pPr>
        <w:pStyle w:val="a9"/>
        <w:spacing w:before="120" w:beforeAutospacing="0" w:after="120" w:afterAutospacing="0"/>
        <w:ind w:firstLine="450"/>
        <w:jc w:val="both"/>
        <w:rPr>
          <w:b/>
        </w:rPr>
      </w:pPr>
      <w:r w:rsidRPr="009D1054">
        <w:rPr>
          <w:b/>
          <w:sz w:val="26"/>
          <w:szCs w:val="26"/>
          <w:lang w:val="uk-UA"/>
        </w:rPr>
        <w:t xml:space="preserve">Видами тероризму </w:t>
      </w:r>
      <w:r w:rsidR="00D70B3F" w:rsidRPr="009D1054">
        <w:rPr>
          <w:b/>
          <w:sz w:val="26"/>
          <w:szCs w:val="26"/>
          <w:lang w:val="uk-UA"/>
        </w:rPr>
        <w:t>поруч</w:t>
      </w:r>
      <w:r w:rsidRPr="009D1054">
        <w:rPr>
          <w:b/>
          <w:sz w:val="26"/>
          <w:szCs w:val="26"/>
          <w:lang w:val="uk-UA"/>
        </w:rPr>
        <w:t xml:space="preserve"> з іншими</w:t>
      </w:r>
      <w:r w:rsidRPr="009D1054">
        <w:rPr>
          <w:b/>
          <w:sz w:val="26"/>
          <w:szCs w:val="26"/>
        </w:rPr>
        <w:t xml:space="preserve"> </w:t>
      </w:r>
      <w:r w:rsidR="00D70B3F" w:rsidRPr="009D1054">
        <w:rPr>
          <w:b/>
          <w:sz w:val="26"/>
          <w:szCs w:val="26"/>
        </w:rPr>
        <w:t>являются</w:t>
      </w:r>
      <w:r w:rsidRPr="009D1054">
        <w:rPr>
          <w:b/>
          <w:sz w:val="26"/>
          <w:szCs w:val="26"/>
        </w:rPr>
        <w:t xml:space="preserve"> </w:t>
      </w:r>
      <w:r w:rsidRPr="009D1054">
        <w:rPr>
          <w:b/>
          <w:sz w:val="26"/>
          <w:szCs w:val="26"/>
          <w:lang w:val="uk-UA"/>
        </w:rPr>
        <w:t xml:space="preserve"> </w:t>
      </w:r>
      <w:r w:rsidRPr="009D1054">
        <w:rPr>
          <w:b/>
          <w:sz w:val="26"/>
          <w:szCs w:val="26"/>
        </w:rPr>
        <w:t xml:space="preserve">кібертероризм та </w:t>
      </w:r>
      <w:r w:rsidR="00D70B3F" w:rsidRPr="009D1054">
        <w:rPr>
          <w:b/>
          <w:sz w:val="26"/>
          <w:szCs w:val="26"/>
        </w:rPr>
        <w:t>телефоний</w:t>
      </w:r>
      <w:r w:rsidRPr="009D1054">
        <w:rPr>
          <w:b/>
          <w:sz w:val="26"/>
          <w:szCs w:val="26"/>
        </w:rPr>
        <w:t xml:space="preserve"> </w:t>
      </w:r>
      <w:r w:rsidR="00D70B3F" w:rsidRPr="009D1054">
        <w:rPr>
          <w:b/>
          <w:sz w:val="26"/>
          <w:szCs w:val="26"/>
          <w:lang w:val="uk-UA"/>
        </w:rPr>
        <w:t>тероризм</w:t>
      </w:r>
      <w:r w:rsidR="00D25B09" w:rsidRPr="009D1054">
        <w:rPr>
          <w:b/>
          <w:sz w:val="26"/>
          <w:szCs w:val="26"/>
        </w:rPr>
        <w:t>.</w:t>
      </w:r>
    </w:p>
    <w:p w:rsidR="005609CD" w:rsidRDefault="005609CD" w:rsidP="0005721C">
      <w:pPr>
        <w:tabs>
          <w:tab w:val="left" w:pos="851"/>
        </w:tabs>
        <w:spacing w:before="120" w:after="120"/>
        <w:ind w:firstLine="567"/>
        <w:rPr>
          <w:bCs/>
          <w:sz w:val="26"/>
          <w:szCs w:val="26"/>
        </w:rPr>
      </w:pPr>
      <w:r w:rsidRPr="009D1054">
        <w:rPr>
          <w:b/>
          <w:bCs/>
          <w:sz w:val="26"/>
          <w:szCs w:val="26"/>
          <w:u w:val="single"/>
        </w:rPr>
        <w:t>Кібертероризм</w:t>
      </w:r>
      <w:r w:rsidRPr="009D1054">
        <w:rPr>
          <w:b/>
          <w:bCs/>
          <w:sz w:val="26"/>
          <w:szCs w:val="26"/>
        </w:rPr>
        <w:t xml:space="preserve"> </w:t>
      </w:r>
      <w:r w:rsidRPr="00D25B09">
        <w:rPr>
          <w:bCs/>
          <w:sz w:val="26"/>
          <w:szCs w:val="26"/>
        </w:rPr>
        <w:t xml:space="preserve">– </w:t>
      </w:r>
      <w:r w:rsidR="00FC0078" w:rsidRPr="00D25B09">
        <w:rPr>
          <w:bCs/>
          <w:sz w:val="26"/>
          <w:szCs w:val="26"/>
        </w:rPr>
        <w:t xml:space="preserve">це </w:t>
      </w:r>
      <w:r w:rsidRPr="00D25B09">
        <w:rPr>
          <w:bCs/>
          <w:sz w:val="26"/>
          <w:szCs w:val="26"/>
        </w:rPr>
        <w:t xml:space="preserve">використання або загроза використання комп'ютерних технологій з метою порушення </w:t>
      </w:r>
      <w:r w:rsidRPr="00274E80">
        <w:rPr>
          <w:bCs/>
          <w:sz w:val="26"/>
          <w:szCs w:val="26"/>
        </w:rPr>
        <w:t xml:space="preserve">суспільної рівноваги, залякування населення, вплив на прийняття рішень органами влади для досягнення політичних, корисливих або будь-яких інших цілей, а також напад на комп'ютерні мережі, обчислювальні центри, центри керування військовими мережами і медичними установами, </w:t>
      </w:r>
      <w:r w:rsidR="00FC0078">
        <w:rPr>
          <w:bCs/>
          <w:sz w:val="26"/>
          <w:szCs w:val="26"/>
        </w:rPr>
        <w:t xml:space="preserve">напад </w:t>
      </w:r>
      <w:r w:rsidR="008D7CDD">
        <w:rPr>
          <w:bCs/>
          <w:sz w:val="26"/>
          <w:szCs w:val="26"/>
        </w:rPr>
        <w:t xml:space="preserve">на </w:t>
      </w:r>
      <w:r w:rsidRPr="00274E80">
        <w:rPr>
          <w:bCs/>
          <w:sz w:val="26"/>
          <w:szCs w:val="26"/>
        </w:rPr>
        <w:t>банківські та інші фінансові мережі, засоби передавання інформації за допомогою комп'ютерних мереж.</w:t>
      </w:r>
    </w:p>
    <w:p w:rsidR="005609CD" w:rsidRDefault="00193E26" w:rsidP="0005721C">
      <w:pPr>
        <w:tabs>
          <w:tab w:val="left" w:pos="567"/>
        </w:tabs>
        <w:spacing w:before="120" w:after="120"/>
        <w:ind w:firstLine="567"/>
        <w:rPr>
          <w:bCs/>
          <w:sz w:val="26"/>
          <w:szCs w:val="26"/>
        </w:rPr>
      </w:pPr>
      <w:r w:rsidRPr="009D1054">
        <w:rPr>
          <w:b/>
          <w:bCs/>
          <w:sz w:val="26"/>
          <w:szCs w:val="26"/>
          <w:u w:val="single"/>
        </w:rPr>
        <w:t>Телефонний тероризм</w:t>
      </w:r>
      <w:r>
        <w:rPr>
          <w:bCs/>
          <w:sz w:val="26"/>
          <w:szCs w:val="26"/>
        </w:rPr>
        <w:t xml:space="preserve"> - п</w:t>
      </w:r>
      <w:r w:rsidR="005609CD" w:rsidRPr="00274E80">
        <w:rPr>
          <w:bCs/>
          <w:sz w:val="26"/>
          <w:szCs w:val="26"/>
        </w:rPr>
        <w:t>рийом повідомлень, що містять загрози</w:t>
      </w:r>
      <w:r>
        <w:rPr>
          <w:bCs/>
          <w:sz w:val="26"/>
          <w:szCs w:val="26"/>
        </w:rPr>
        <w:t>.</w:t>
      </w:r>
    </w:p>
    <w:p w:rsidR="00911689" w:rsidRPr="0005721C" w:rsidRDefault="00911689" w:rsidP="00193E26">
      <w:pPr>
        <w:tabs>
          <w:tab w:val="left" w:pos="567"/>
        </w:tabs>
        <w:ind w:firstLine="567"/>
        <w:rPr>
          <w:bCs/>
          <w:sz w:val="26"/>
          <w:szCs w:val="26"/>
        </w:rPr>
      </w:pPr>
      <w:r w:rsidRPr="0005721C">
        <w:rPr>
          <w:bCs/>
          <w:sz w:val="26"/>
          <w:szCs w:val="26"/>
        </w:rPr>
        <w:t>У випадку таких повідомлень зробити наступне:</w:t>
      </w:r>
    </w:p>
    <w:p w:rsidR="005609CD" w:rsidRPr="0005721C" w:rsidRDefault="0005721C" w:rsidP="0005721C">
      <w:pPr>
        <w:pStyle w:val="a7"/>
        <w:numPr>
          <w:ilvl w:val="0"/>
          <w:numId w:val="9"/>
        </w:numPr>
        <w:tabs>
          <w:tab w:val="left" w:pos="851"/>
        </w:tabs>
        <w:rPr>
          <w:rFonts w:ascii="Times New Roman" w:hAnsi="Times New Roman" w:cs="Times New Roman"/>
          <w:bCs/>
          <w:sz w:val="26"/>
          <w:szCs w:val="26"/>
          <w:lang w:val="uk-UA"/>
        </w:rPr>
      </w:pPr>
      <w:r w:rsidRPr="0005721C">
        <w:rPr>
          <w:rFonts w:ascii="Times New Roman" w:hAnsi="Times New Roman" w:cs="Times New Roman"/>
          <w:bCs/>
          <w:sz w:val="26"/>
          <w:szCs w:val="26"/>
          <w:lang w:val="uk-UA"/>
        </w:rPr>
        <w:t xml:space="preserve"> </w:t>
      </w:r>
      <w:r w:rsidR="005609CD" w:rsidRPr="0005721C">
        <w:rPr>
          <w:rFonts w:ascii="Times New Roman" w:hAnsi="Times New Roman" w:cs="Times New Roman"/>
          <w:bCs/>
          <w:sz w:val="26"/>
          <w:szCs w:val="26"/>
          <w:lang w:val="uk-UA"/>
        </w:rPr>
        <w:t>постарайтеся дослівно запам’ятати і зафіксувати її на папері</w:t>
      </w:r>
    </w:p>
    <w:p w:rsidR="005609CD" w:rsidRPr="0005721C" w:rsidRDefault="0005721C" w:rsidP="0005721C">
      <w:pPr>
        <w:pStyle w:val="a7"/>
        <w:numPr>
          <w:ilvl w:val="0"/>
          <w:numId w:val="9"/>
        </w:numPr>
        <w:tabs>
          <w:tab w:val="left" w:pos="851"/>
        </w:tabs>
        <w:rPr>
          <w:rFonts w:ascii="Times New Roman" w:hAnsi="Times New Roman" w:cs="Times New Roman"/>
          <w:bCs/>
          <w:sz w:val="26"/>
          <w:szCs w:val="26"/>
          <w:lang w:val="uk-UA"/>
        </w:rPr>
      </w:pPr>
      <w:r w:rsidRPr="0005721C">
        <w:rPr>
          <w:rFonts w:ascii="Times New Roman" w:hAnsi="Times New Roman" w:cs="Times New Roman"/>
          <w:bCs/>
          <w:sz w:val="26"/>
          <w:szCs w:val="26"/>
          <w:lang w:val="uk-UA"/>
        </w:rPr>
        <w:t xml:space="preserve"> </w:t>
      </w:r>
      <w:r w:rsidR="005609CD" w:rsidRPr="0005721C">
        <w:rPr>
          <w:rFonts w:ascii="Times New Roman" w:hAnsi="Times New Roman" w:cs="Times New Roman"/>
          <w:bCs/>
          <w:sz w:val="26"/>
          <w:szCs w:val="26"/>
          <w:lang w:val="uk-UA"/>
        </w:rPr>
        <w:t>по ходу розмови визначте стать, вік, особливості мови (голос, акцент, манера, вимова)</w:t>
      </w:r>
    </w:p>
    <w:p w:rsidR="005609CD" w:rsidRPr="0005721C" w:rsidRDefault="0005721C" w:rsidP="0005721C">
      <w:pPr>
        <w:pStyle w:val="a7"/>
        <w:numPr>
          <w:ilvl w:val="0"/>
          <w:numId w:val="9"/>
        </w:numPr>
        <w:tabs>
          <w:tab w:val="left" w:pos="851"/>
        </w:tabs>
        <w:rPr>
          <w:rFonts w:ascii="Times New Roman" w:hAnsi="Times New Roman" w:cs="Times New Roman"/>
          <w:bCs/>
          <w:sz w:val="26"/>
          <w:szCs w:val="26"/>
          <w:lang w:val="uk-UA"/>
        </w:rPr>
      </w:pPr>
      <w:r w:rsidRPr="0005721C">
        <w:rPr>
          <w:rFonts w:ascii="Times New Roman" w:hAnsi="Times New Roman" w:cs="Times New Roman"/>
          <w:bCs/>
          <w:sz w:val="26"/>
          <w:szCs w:val="26"/>
          <w:lang w:val="uk-UA"/>
        </w:rPr>
        <w:t xml:space="preserve"> </w:t>
      </w:r>
      <w:r w:rsidR="005609CD" w:rsidRPr="0005721C">
        <w:rPr>
          <w:rFonts w:ascii="Times New Roman" w:hAnsi="Times New Roman" w:cs="Times New Roman"/>
          <w:bCs/>
          <w:sz w:val="26"/>
          <w:szCs w:val="26"/>
          <w:lang w:val="uk-UA"/>
        </w:rPr>
        <w:t>відзначте звуковий фон (шум, звуки, голоси)</w:t>
      </w:r>
    </w:p>
    <w:p w:rsidR="005609CD" w:rsidRPr="0005721C" w:rsidRDefault="0005721C" w:rsidP="0005721C">
      <w:pPr>
        <w:pStyle w:val="a7"/>
        <w:numPr>
          <w:ilvl w:val="0"/>
          <w:numId w:val="9"/>
        </w:numPr>
        <w:tabs>
          <w:tab w:val="left" w:pos="851"/>
        </w:tabs>
        <w:rPr>
          <w:rFonts w:ascii="Times New Roman" w:hAnsi="Times New Roman" w:cs="Times New Roman"/>
          <w:bCs/>
          <w:sz w:val="26"/>
          <w:szCs w:val="26"/>
          <w:lang w:val="uk-UA"/>
        </w:rPr>
      </w:pPr>
      <w:r w:rsidRPr="0005721C">
        <w:rPr>
          <w:rFonts w:ascii="Times New Roman" w:hAnsi="Times New Roman" w:cs="Times New Roman"/>
          <w:bCs/>
          <w:sz w:val="26"/>
          <w:szCs w:val="26"/>
          <w:lang w:val="uk-UA"/>
        </w:rPr>
        <w:t xml:space="preserve"> </w:t>
      </w:r>
      <w:r w:rsidR="005609CD" w:rsidRPr="0005721C">
        <w:rPr>
          <w:rFonts w:ascii="Times New Roman" w:hAnsi="Times New Roman" w:cs="Times New Roman"/>
          <w:bCs/>
          <w:sz w:val="26"/>
          <w:szCs w:val="26"/>
          <w:lang w:val="uk-UA"/>
        </w:rPr>
        <w:t>відзначте характер дзвінка (міський, міжміський)</w:t>
      </w:r>
    </w:p>
    <w:p w:rsidR="005609CD" w:rsidRPr="0005721C" w:rsidRDefault="0005721C" w:rsidP="0005721C">
      <w:pPr>
        <w:pStyle w:val="a7"/>
        <w:numPr>
          <w:ilvl w:val="0"/>
          <w:numId w:val="9"/>
        </w:numPr>
        <w:tabs>
          <w:tab w:val="left" w:pos="851"/>
        </w:tabs>
        <w:rPr>
          <w:rFonts w:ascii="Times New Roman" w:hAnsi="Times New Roman" w:cs="Times New Roman"/>
          <w:bCs/>
          <w:sz w:val="26"/>
          <w:szCs w:val="26"/>
          <w:lang w:val="uk-UA"/>
        </w:rPr>
      </w:pPr>
      <w:r w:rsidRPr="0005721C">
        <w:rPr>
          <w:rFonts w:ascii="Times New Roman" w:hAnsi="Times New Roman" w:cs="Times New Roman"/>
          <w:bCs/>
          <w:sz w:val="26"/>
          <w:szCs w:val="26"/>
          <w:lang w:val="uk-UA"/>
        </w:rPr>
        <w:t xml:space="preserve"> </w:t>
      </w:r>
      <w:r w:rsidR="005609CD" w:rsidRPr="0005721C">
        <w:rPr>
          <w:rFonts w:ascii="Times New Roman" w:hAnsi="Times New Roman" w:cs="Times New Roman"/>
          <w:bCs/>
          <w:sz w:val="26"/>
          <w:szCs w:val="26"/>
          <w:lang w:val="uk-UA"/>
        </w:rPr>
        <w:t>зафіксуйте точний час початку розмови та її тривалість</w:t>
      </w:r>
    </w:p>
    <w:p w:rsidR="005609CD" w:rsidRPr="0005721C" w:rsidRDefault="0005721C" w:rsidP="0005721C">
      <w:pPr>
        <w:pStyle w:val="a7"/>
        <w:numPr>
          <w:ilvl w:val="0"/>
          <w:numId w:val="9"/>
        </w:numPr>
        <w:tabs>
          <w:tab w:val="left" w:pos="851"/>
        </w:tabs>
        <w:rPr>
          <w:rFonts w:ascii="Times New Roman" w:hAnsi="Times New Roman" w:cs="Times New Roman"/>
          <w:bCs/>
          <w:sz w:val="26"/>
          <w:szCs w:val="26"/>
          <w:lang w:val="uk-UA"/>
        </w:rPr>
      </w:pPr>
      <w:r w:rsidRPr="0005721C">
        <w:rPr>
          <w:rFonts w:ascii="Times New Roman" w:hAnsi="Times New Roman" w:cs="Times New Roman"/>
          <w:bCs/>
          <w:sz w:val="26"/>
          <w:szCs w:val="26"/>
          <w:lang w:val="uk-UA"/>
        </w:rPr>
        <w:t xml:space="preserve"> </w:t>
      </w:r>
      <w:r w:rsidR="005609CD" w:rsidRPr="0005721C">
        <w:rPr>
          <w:rFonts w:ascii="Times New Roman" w:hAnsi="Times New Roman" w:cs="Times New Roman"/>
          <w:bCs/>
          <w:sz w:val="26"/>
          <w:szCs w:val="26"/>
          <w:lang w:val="uk-UA"/>
        </w:rPr>
        <w:t>запишіть номер (визначення номеру)</w:t>
      </w:r>
    </w:p>
    <w:p w:rsidR="005609CD" w:rsidRDefault="005609CD" w:rsidP="00911689">
      <w:pPr>
        <w:tabs>
          <w:tab w:val="left" w:pos="567"/>
        </w:tabs>
        <w:ind w:firstLine="567"/>
        <w:rPr>
          <w:bCs/>
          <w:sz w:val="26"/>
          <w:szCs w:val="26"/>
        </w:rPr>
      </w:pPr>
      <w:r w:rsidRPr="00274E80">
        <w:rPr>
          <w:bCs/>
          <w:sz w:val="26"/>
          <w:szCs w:val="26"/>
        </w:rPr>
        <w:t>Кримінальна відповідальність: ст. 259 КК, від 2 до 6, повторно (наслідки) - від 4 до 8 років</w:t>
      </w:r>
      <w:r w:rsidR="006C3ECA">
        <w:rPr>
          <w:bCs/>
          <w:sz w:val="26"/>
          <w:szCs w:val="26"/>
        </w:rPr>
        <w:t>.</w:t>
      </w:r>
    </w:p>
    <w:p w:rsidR="006C3ECA" w:rsidRDefault="006C3ECA" w:rsidP="00911689">
      <w:pPr>
        <w:tabs>
          <w:tab w:val="left" w:pos="567"/>
        </w:tabs>
        <w:ind w:firstLine="567"/>
        <w:rPr>
          <w:bCs/>
          <w:sz w:val="26"/>
          <w:szCs w:val="26"/>
        </w:rPr>
      </w:pPr>
    </w:p>
    <w:p w:rsidR="00091009" w:rsidRPr="00E75392" w:rsidRDefault="00091009" w:rsidP="006C3ECA">
      <w:pPr>
        <w:tabs>
          <w:tab w:val="left" w:pos="567"/>
        </w:tabs>
        <w:spacing w:before="120" w:after="120"/>
        <w:ind w:firstLine="567"/>
        <w:rPr>
          <w:sz w:val="26"/>
          <w:szCs w:val="26"/>
          <w:lang w:val="ru-RU"/>
        </w:rPr>
      </w:pPr>
    </w:p>
    <w:p w:rsidR="00D70B3F" w:rsidRDefault="006C3ECA" w:rsidP="006C3ECA">
      <w:pPr>
        <w:tabs>
          <w:tab w:val="left" w:pos="567"/>
        </w:tabs>
        <w:spacing w:before="120" w:after="120"/>
        <w:ind w:firstLine="567"/>
        <w:rPr>
          <w:sz w:val="26"/>
          <w:szCs w:val="26"/>
        </w:rPr>
      </w:pPr>
      <w:r w:rsidRPr="00867F8A">
        <w:rPr>
          <w:sz w:val="26"/>
          <w:szCs w:val="26"/>
        </w:rPr>
        <w:lastRenderedPageBreak/>
        <w:t xml:space="preserve">Починаючи з кінця XX ст., у світі збільшилася кількість випадків захоплення заручників. </w:t>
      </w:r>
    </w:p>
    <w:p w:rsidR="004C6F0D" w:rsidRDefault="006C3ECA" w:rsidP="00D70B3F">
      <w:pPr>
        <w:tabs>
          <w:tab w:val="left" w:pos="567"/>
        </w:tabs>
        <w:ind w:firstLine="567"/>
        <w:rPr>
          <w:sz w:val="26"/>
          <w:szCs w:val="26"/>
        </w:rPr>
      </w:pPr>
      <w:r w:rsidRPr="00867F8A">
        <w:rPr>
          <w:i/>
          <w:iCs/>
          <w:sz w:val="26"/>
          <w:szCs w:val="26"/>
        </w:rPr>
        <w:t xml:space="preserve">Заручник </w:t>
      </w:r>
      <w:r w:rsidRPr="00867F8A">
        <w:rPr>
          <w:sz w:val="26"/>
          <w:szCs w:val="26"/>
        </w:rPr>
        <w:t>— фізична особа, яка захоплена й утримується з метою спонукання державного органу, підприємства, установи чи організації або окремих осіб здійснити якусь дію чи утриматися від здійснення якоїсь дії</w:t>
      </w:r>
      <w:r w:rsidR="00595A63">
        <w:rPr>
          <w:sz w:val="26"/>
          <w:szCs w:val="26"/>
        </w:rPr>
        <w:t>,</w:t>
      </w:r>
      <w:r w:rsidRPr="00867F8A">
        <w:rPr>
          <w:sz w:val="26"/>
          <w:szCs w:val="26"/>
        </w:rPr>
        <w:t xml:space="preserve"> як умови звільнення особи, що захоплена й утримується. </w:t>
      </w:r>
    </w:p>
    <w:p w:rsidR="004C6F0D" w:rsidRDefault="004C6F0D" w:rsidP="004C6F0D">
      <w:pPr>
        <w:tabs>
          <w:tab w:val="left" w:pos="567"/>
        </w:tabs>
        <w:ind w:firstLine="567"/>
        <w:rPr>
          <w:bCs/>
          <w:sz w:val="26"/>
          <w:szCs w:val="26"/>
        </w:rPr>
      </w:pPr>
      <w:r>
        <w:rPr>
          <w:bCs/>
          <w:sz w:val="26"/>
          <w:szCs w:val="26"/>
        </w:rPr>
        <w:t xml:space="preserve">Далі розглянемо </w:t>
      </w:r>
      <w:r w:rsidRPr="004C6F0D">
        <w:rPr>
          <w:bCs/>
          <w:sz w:val="26"/>
          <w:szCs w:val="26"/>
        </w:rPr>
        <w:t xml:space="preserve">дії </w:t>
      </w:r>
      <w:r>
        <w:rPr>
          <w:bCs/>
          <w:sz w:val="26"/>
          <w:szCs w:val="26"/>
        </w:rPr>
        <w:t xml:space="preserve">населення </w:t>
      </w:r>
      <w:r w:rsidRPr="004C6F0D">
        <w:rPr>
          <w:bCs/>
          <w:sz w:val="26"/>
          <w:szCs w:val="26"/>
        </w:rPr>
        <w:t>на випадок  здійснення терористичних актів.</w:t>
      </w:r>
    </w:p>
    <w:p w:rsidR="006C3ECA" w:rsidRPr="006C3ECA" w:rsidRDefault="006C3ECA" w:rsidP="00D70B3F">
      <w:pPr>
        <w:tabs>
          <w:tab w:val="left" w:pos="567"/>
        </w:tabs>
        <w:ind w:firstLine="567"/>
        <w:rPr>
          <w:bCs/>
          <w:sz w:val="26"/>
          <w:szCs w:val="26"/>
        </w:rPr>
      </w:pPr>
    </w:p>
    <w:p w:rsidR="002769D4" w:rsidRDefault="002769D4" w:rsidP="00C44D36">
      <w:pPr>
        <w:spacing w:before="120" w:after="120"/>
        <w:jc w:val="center"/>
        <w:rPr>
          <w:sz w:val="26"/>
          <w:szCs w:val="26"/>
          <w:lang w:eastAsia="en-US"/>
        </w:rPr>
      </w:pPr>
      <w:r>
        <w:rPr>
          <w:sz w:val="26"/>
          <w:szCs w:val="26"/>
          <w:lang w:eastAsia="en-US"/>
        </w:rPr>
        <w:t xml:space="preserve">ІІІ. ДІЇ </w:t>
      </w:r>
      <w:r w:rsidR="00C2207F">
        <w:rPr>
          <w:sz w:val="26"/>
          <w:szCs w:val="26"/>
          <w:lang w:eastAsia="en-US"/>
        </w:rPr>
        <w:t xml:space="preserve">НАСЕЛЕННЯ  </w:t>
      </w:r>
      <w:r w:rsidRPr="000F6287">
        <w:rPr>
          <w:sz w:val="26"/>
          <w:szCs w:val="26"/>
          <w:lang w:eastAsia="en-US"/>
        </w:rPr>
        <w:t>НА ВИПАДОК  ЗДІЙСНЕННЯ ТЕРОРИСТИЧНИХ АКТІВ.</w:t>
      </w:r>
    </w:p>
    <w:p w:rsidR="00C55346" w:rsidRDefault="00C55346" w:rsidP="00C44D36">
      <w:pPr>
        <w:tabs>
          <w:tab w:val="left" w:pos="851"/>
        </w:tabs>
        <w:spacing w:before="120" w:after="120"/>
        <w:ind w:firstLine="567"/>
        <w:jc w:val="center"/>
        <w:rPr>
          <w:b/>
          <w:bCs/>
          <w:sz w:val="26"/>
          <w:szCs w:val="26"/>
        </w:rPr>
      </w:pPr>
      <w:r>
        <w:rPr>
          <w:b/>
          <w:bCs/>
          <w:sz w:val="26"/>
          <w:szCs w:val="26"/>
        </w:rPr>
        <w:t>П</w:t>
      </w:r>
      <w:r w:rsidRPr="00274E80">
        <w:rPr>
          <w:b/>
          <w:bCs/>
          <w:sz w:val="26"/>
          <w:szCs w:val="26"/>
        </w:rPr>
        <w:t>ри виявленні вибухового пристрою або підозрілого предмету необхідно:</w:t>
      </w:r>
    </w:p>
    <w:p w:rsidR="00DF02A4" w:rsidRPr="00274E80" w:rsidRDefault="00C55346" w:rsidP="00DF02A4">
      <w:pPr>
        <w:tabs>
          <w:tab w:val="left" w:pos="851"/>
        </w:tabs>
        <w:ind w:firstLine="567"/>
        <w:rPr>
          <w:bCs/>
          <w:sz w:val="26"/>
          <w:szCs w:val="26"/>
          <w:lang w:val="ru-RU"/>
        </w:rPr>
      </w:pPr>
      <w:r>
        <w:rPr>
          <w:bCs/>
          <w:sz w:val="26"/>
          <w:szCs w:val="26"/>
        </w:rPr>
        <w:t xml:space="preserve">- </w:t>
      </w:r>
      <w:r w:rsidR="00DF02A4" w:rsidRPr="00274E80">
        <w:rPr>
          <w:bCs/>
          <w:sz w:val="26"/>
          <w:szCs w:val="26"/>
        </w:rPr>
        <w:t>зберігати спокій та негайно повідомити про знахідку представникам поліції, охорони, аварійно-рятувальних служб або зателефонувати за номерами 101, 102;</w:t>
      </w:r>
    </w:p>
    <w:p w:rsidR="00DF02A4" w:rsidRPr="00274E80" w:rsidRDefault="00C55346" w:rsidP="00DF02A4">
      <w:pPr>
        <w:tabs>
          <w:tab w:val="left" w:pos="851"/>
        </w:tabs>
        <w:ind w:firstLine="567"/>
        <w:rPr>
          <w:rFonts w:eastAsiaTheme="minorEastAsia"/>
          <w:bCs/>
          <w:color w:val="000000"/>
          <w:kern w:val="24"/>
          <w:sz w:val="26"/>
          <w:szCs w:val="26"/>
        </w:rPr>
      </w:pPr>
      <w:r>
        <w:rPr>
          <w:bCs/>
          <w:sz w:val="26"/>
          <w:szCs w:val="26"/>
        </w:rPr>
        <w:t xml:space="preserve">- </w:t>
      </w:r>
      <w:r w:rsidR="00DF02A4" w:rsidRPr="00274E80">
        <w:rPr>
          <w:bCs/>
          <w:sz w:val="26"/>
          <w:szCs w:val="26"/>
        </w:rPr>
        <w:t>не торкатись до підозрілої речі руками або іншими предметами, у жодному разі не намагатися переміщувати вибуховий пристрій (підозрілий предмет) або змінювати його положення;</w:t>
      </w:r>
      <w:r w:rsidR="00DF02A4" w:rsidRPr="00274E80">
        <w:rPr>
          <w:rFonts w:eastAsiaTheme="minorEastAsia"/>
          <w:bCs/>
          <w:color w:val="000000"/>
          <w:kern w:val="24"/>
          <w:sz w:val="26"/>
          <w:szCs w:val="26"/>
        </w:rPr>
        <w:t xml:space="preserve"> </w:t>
      </w:r>
    </w:p>
    <w:p w:rsidR="00DF02A4" w:rsidRPr="00274E80" w:rsidRDefault="00C55346" w:rsidP="00DF02A4">
      <w:pPr>
        <w:tabs>
          <w:tab w:val="left" w:pos="851"/>
        </w:tabs>
        <w:ind w:firstLine="567"/>
        <w:rPr>
          <w:bCs/>
          <w:sz w:val="26"/>
          <w:szCs w:val="26"/>
        </w:rPr>
      </w:pPr>
      <w:r>
        <w:rPr>
          <w:bCs/>
          <w:sz w:val="26"/>
          <w:szCs w:val="26"/>
        </w:rPr>
        <w:t xml:space="preserve">- </w:t>
      </w:r>
      <w:r w:rsidR="00DF02A4" w:rsidRPr="00274E80">
        <w:rPr>
          <w:bCs/>
          <w:sz w:val="26"/>
          <w:szCs w:val="26"/>
        </w:rPr>
        <w:t xml:space="preserve">не користуватись запальничками, іншими джерелами відкритого вогню, а також предметами, що можуть його утворювати; </w:t>
      </w:r>
    </w:p>
    <w:p w:rsidR="00DF02A4" w:rsidRPr="00274E80" w:rsidRDefault="00C55346" w:rsidP="00DF02A4">
      <w:pPr>
        <w:tabs>
          <w:tab w:val="left" w:pos="851"/>
        </w:tabs>
        <w:ind w:firstLine="567"/>
        <w:rPr>
          <w:bCs/>
          <w:sz w:val="26"/>
          <w:szCs w:val="26"/>
        </w:rPr>
      </w:pPr>
      <w:r>
        <w:rPr>
          <w:bCs/>
          <w:sz w:val="26"/>
          <w:szCs w:val="26"/>
        </w:rPr>
        <w:t xml:space="preserve">- </w:t>
      </w:r>
      <w:r w:rsidR="00DF02A4" w:rsidRPr="00274E80">
        <w:rPr>
          <w:bCs/>
          <w:sz w:val="26"/>
          <w:szCs w:val="26"/>
        </w:rPr>
        <w:t>залишити місце, де виявлено підозрілий предмет, при можливості організувати охорону на безпечній відстані.</w:t>
      </w:r>
    </w:p>
    <w:p w:rsidR="00DF02A4" w:rsidRPr="00274E80" w:rsidRDefault="00DF02A4" w:rsidP="00C44D36">
      <w:pPr>
        <w:tabs>
          <w:tab w:val="left" w:pos="851"/>
        </w:tabs>
        <w:spacing w:before="120" w:after="120"/>
        <w:ind w:firstLine="567"/>
        <w:rPr>
          <w:b/>
          <w:bCs/>
          <w:sz w:val="26"/>
          <w:szCs w:val="26"/>
        </w:rPr>
      </w:pPr>
      <w:r w:rsidRPr="00274E80">
        <w:rPr>
          <w:b/>
          <w:bCs/>
          <w:sz w:val="26"/>
          <w:szCs w:val="26"/>
        </w:rPr>
        <w:t>Ознаки, які можуть вказувати на наявність вибухового пристрою:</w:t>
      </w:r>
    </w:p>
    <w:p w:rsidR="00DF02A4" w:rsidRPr="00274E80" w:rsidRDefault="00C55346" w:rsidP="00DF02A4">
      <w:pPr>
        <w:tabs>
          <w:tab w:val="left" w:pos="851"/>
        </w:tabs>
        <w:ind w:left="567"/>
        <w:rPr>
          <w:bCs/>
          <w:sz w:val="26"/>
          <w:szCs w:val="26"/>
          <w:lang w:val="ru-RU"/>
        </w:rPr>
      </w:pPr>
      <w:r>
        <w:rPr>
          <w:bCs/>
          <w:sz w:val="26"/>
          <w:szCs w:val="26"/>
        </w:rPr>
        <w:t>- п</w:t>
      </w:r>
      <w:r w:rsidRPr="00274E80">
        <w:rPr>
          <w:bCs/>
          <w:sz w:val="26"/>
          <w:szCs w:val="26"/>
        </w:rPr>
        <w:t>редмети</w:t>
      </w:r>
      <w:r w:rsidR="00DF02A4" w:rsidRPr="00274E80">
        <w:rPr>
          <w:bCs/>
          <w:sz w:val="26"/>
          <w:szCs w:val="26"/>
        </w:rPr>
        <w:t xml:space="preserve"> є незнайомими або незвичними для цієї обстановки чи території</w:t>
      </w:r>
      <w:r>
        <w:rPr>
          <w:bCs/>
          <w:sz w:val="26"/>
          <w:szCs w:val="26"/>
        </w:rPr>
        <w:t>;</w:t>
      </w:r>
    </w:p>
    <w:p w:rsidR="00DF02A4" w:rsidRPr="00274E80" w:rsidRDefault="00C55346" w:rsidP="00DF02A4">
      <w:pPr>
        <w:tabs>
          <w:tab w:val="left" w:pos="851"/>
        </w:tabs>
        <w:ind w:left="567"/>
        <w:rPr>
          <w:bCs/>
          <w:sz w:val="26"/>
          <w:szCs w:val="26"/>
          <w:lang w:val="ru-RU"/>
        </w:rPr>
      </w:pPr>
      <w:r>
        <w:rPr>
          <w:bCs/>
          <w:sz w:val="26"/>
          <w:szCs w:val="26"/>
          <w:lang w:val="ru-RU"/>
        </w:rPr>
        <w:t>- н</w:t>
      </w:r>
      <w:r w:rsidR="00DF02A4" w:rsidRPr="00C55346">
        <w:rPr>
          <w:bCs/>
          <w:sz w:val="26"/>
          <w:szCs w:val="26"/>
        </w:rPr>
        <w:t>аявність</w:t>
      </w:r>
      <w:r w:rsidR="00DF02A4" w:rsidRPr="00274E80">
        <w:rPr>
          <w:bCs/>
          <w:sz w:val="26"/>
          <w:szCs w:val="26"/>
        </w:rPr>
        <w:t xml:space="preserve"> на виявленому предметі ізоляційної   стрічки</w:t>
      </w:r>
      <w:r>
        <w:rPr>
          <w:bCs/>
          <w:sz w:val="26"/>
          <w:szCs w:val="26"/>
        </w:rPr>
        <w:t>;</w:t>
      </w:r>
    </w:p>
    <w:p w:rsidR="00DF02A4" w:rsidRPr="00274E80" w:rsidRDefault="00C55346" w:rsidP="00DF02A4">
      <w:pPr>
        <w:tabs>
          <w:tab w:val="left" w:pos="851"/>
        </w:tabs>
        <w:ind w:left="567"/>
        <w:rPr>
          <w:bCs/>
          <w:sz w:val="26"/>
          <w:szCs w:val="26"/>
        </w:rPr>
      </w:pPr>
      <w:r>
        <w:rPr>
          <w:bCs/>
          <w:sz w:val="26"/>
          <w:szCs w:val="26"/>
          <w:lang w:val="ru-RU"/>
        </w:rPr>
        <w:t>- н</w:t>
      </w:r>
      <w:r w:rsidR="00DF02A4" w:rsidRPr="00274E80">
        <w:rPr>
          <w:bCs/>
          <w:sz w:val="26"/>
          <w:szCs w:val="26"/>
        </w:rPr>
        <w:t>аявність на виявленому предметі проводів, джерел живлення на механізмі або поряд з ним (батарейки, акумулятора тощо)</w:t>
      </w:r>
      <w:r>
        <w:rPr>
          <w:bCs/>
          <w:sz w:val="26"/>
          <w:szCs w:val="26"/>
        </w:rPr>
        <w:t>;</w:t>
      </w:r>
    </w:p>
    <w:p w:rsidR="00DF02A4" w:rsidRPr="00274E80" w:rsidRDefault="00C55346" w:rsidP="00DF02A4">
      <w:pPr>
        <w:tabs>
          <w:tab w:val="left" w:pos="851"/>
        </w:tabs>
        <w:ind w:left="567"/>
        <w:rPr>
          <w:bCs/>
          <w:sz w:val="26"/>
          <w:szCs w:val="26"/>
          <w:lang w:val="ru-RU"/>
        </w:rPr>
      </w:pPr>
      <w:r>
        <w:rPr>
          <w:bCs/>
          <w:sz w:val="26"/>
          <w:szCs w:val="26"/>
        </w:rPr>
        <w:t>- п</w:t>
      </w:r>
      <w:r w:rsidR="00DF02A4" w:rsidRPr="00274E80">
        <w:rPr>
          <w:bCs/>
          <w:sz w:val="26"/>
          <w:szCs w:val="26"/>
        </w:rPr>
        <w:t>редмет може бути підвішений на дереві або залишений на лавці</w:t>
      </w:r>
      <w:r>
        <w:rPr>
          <w:bCs/>
          <w:sz w:val="26"/>
          <w:szCs w:val="26"/>
        </w:rPr>
        <w:t>;</w:t>
      </w:r>
    </w:p>
    <w:p w:rsidR="00DF02A4" w:rsidRPr="00274E80" w:rsidRDefault="00C55346" w:rsidP="00DF02A4">
      <w:pPr>
        <w:tabs>
          <w:tab w:val="left" w:pos="851"/>
        </w:tabs>
        <w:ind w:left="567"/>
        <w:rPr>
          <w:bCs/>
          <w:sz w:val="26"/>
          <w:szCs w:val="26"/>
        </w:rPr>
      </w:pPr>
      <w:r>
        <w:rPr>
          <w:bCs/>
          <w:sz w:val="26"/>
          <w:szCs w:val="26"/>
          <w:lang w:val="ru-RU"/>
        </w:rPr>
        <w:t>- н</w:t>
      </w:r>
      <w:r w:rsidR="00DF02A4" w:rsidRPr="00274E80">
        <w:rPr>
          <w:bCs/>
          <w:sz w:val="26"/>
          <w:szCs w:val="26"/>
        </w:rPr>
        <w:t>аявність розтяжки дротів, або дротів, що тягнуться від механізму на велику відстань</w:t>
      </w:r>
      <w:r>
        <w:rPr>
          <w:bCs/>
          <w:sz w:val="26"/>
          <w:szCs w:val="26"/>
        </w:rPr>
        <w:t>;</w:t>
      </w:r>
    </w:p>
    <w:p w:rsidR="00DF02A4" w:rsidRPr="0054785C" w:rsidRDefault="00C55346" w:rsidP="00DF02A4">
      <w:pPr>
        <w:tabs>
          <w:tab w:val="left" w:pos="851"/>
        </w:tabs>
        <w:ind w:left="567"/>
        <w:rPr>
          <w:bCs/>
          <w:sz w:val="26"/>
          <w:szCs w:val="26"/>
        </w:rPr>
      </w:pPr>
      <w:r>
        <w:rPr>
          <w:bCs/>
          <w:sz w:val="26"/>
          <w:szCs w:val="26"/>
        </w:rPr>
        <w:t>- п</w:t>
      </w:r>
      <w:r w:rsidR="00DF02A4" w:rsidRPr="00274E80">
        <w:rPr>
          <w:bCs/>
          <w:sz w:val="26"/>
          <w:szCs w:val="26"/>
        </w:rPr>
        <w:t>ідозрілі звуки, що лунають від предмету (клацанні, цокання годинника, сигнали через певний проміжок часу, миготіння індикаторної лампочки)</w:t>
      </w:r>
      <w:r>
        <w:rPr>
          <w:bCs/>
          <w:sz w:val="26"/>
          <w:szCs w:val="26"/>
        </w:rPr>
        <w:t>;</w:t>
      </w:r>
    </w:p>
    <w:p w:rsidR="00DF02A4" w:rsidRPr="00274E80" w:rsidRDefault="00C55346" w:rsidP="00DF02A4">
      <w:pPr>
        <w:tabs>
          <w:tab w:val="left" w:pos="851"/>
        </w:tabs>
        <w:ind w:left="567"/>
        <w:rPr>
          <w:bCs/>
          <w:sz w:val="26"/>
          <w:szCs w:val="26"/>
          <w:lang w:val="ru-RU"/>
        </w:rPr>
      </w:pPr>
      <w:r>
        <w:rPr>
          <w:bCs/>
          <w:sz w:val="26"/>
          <w:szCs w:val="26"/>
        </w:rPr>
        <w:t>- в</w:t>
      </w:r>
      <w:r w:rsidR="00DF02A4" w:rsidRPr="00274E80">
        <w:rPr>
          <w:bCs/>
          <w:sz w:val="26"/>
          <w:szCs w:val="26"/>
        </w:rPr>
        <w:t>ід предмета виходить характерний запах мигдалю або інший незвичайний запах.</w:t>
      </w:r>
    </w:p>
    <w:p w:rsidR="00DF02A4" w:rsidRPr="00274E80" w:rsidRDefault="00DF02A4" w:rsidP="00DF02A4">
      <w:pPr>
        <w:tabs>
          <w:tab w:val="left" w:pos="851"/>
        </w:tabs>
        <w:ind w:firstLine="567"/>
        <w:rPr>
          <w:b/>
          <w:bCs/>
          <w:sz w:val="26"/>
          <w:szCs w:val="26"/>
        </w:rPr>
      </w:pPr>
      <w:r w:rsidRPr="00274E80">
        <w:rPr>
          <w:b/>
          <w:bCs/>
          <w:sz w:val="26"/>
          <w:szCs w:val="26"/>
        </w:rPr>
        <w:t>Будьте уважні!</w:t>
      </w:r>
    </w:p>
    <w:p w:rsidR="00DF02A4" w:rsidRPr="00274E80" w:rsidRDefault="00DF02A4" w:rsidP="00DF02A4">
      <w:pPr>
        <w:tabs>
          <w:tab w:val="left" w:pos="851"/>
        </w:tabs>
        <w:ind w:firstLine="567"/>
        <w:rPr>
          <w:bCs/>
          <w:sz w:val="26"/>
          <w:szCs w:val="26"/>
          <w:lang w:val="ru-RU"/>
        </w:rPr>
      </w:pPr>
      <w:r w:rsidRPr="00274E80">
        <w:rPr>
          <w:bCs/>
          <w:sz w:val="26"/>
          <w:szCs w:val="26"/>
        </w:rPr>
        <w:t>Вибухівка може бути замаскована.</w:t>
      </w:r>
    </w:p>
    <w:p w:rsidR="00DF02A4" w:rsidRPr="00274E80" w:rsidRDefault="00DF02A4" w:rsidP="00DF02A4">
      <w:pPr>
        <w:tabs>
          <w:tab w:val="left" w:pos="851"/>
        </w:tabs>
        <w:ind w:firstLine="567"/>
        <w:rPr>
          <w:bCs/>
          <w:sz w:val="26"/>
          <w:szCs w:val="26"/>
          <w:lang w:val="ru-RU"/>
        </w:rPr>
      </w:pPr>
      <w:r w:rsidRPr="00274E80">
        <w:rPr>
          <w:bCs/>
          <w:sz w:val="26"/>
          <w:szCs w:val="26"/>
        </w:rPr>
        <w:t>Предмет може мати будь-який вигляд: сумка, згорток, пакет тощо, що знаходяться без нагляду або  при скупченні великої кількості людей, поблизу вибухо-</w:t>
      </w:r>
      <w:r w:rsidR="00C55346">
        <w:rPr>
          <w:bCs/>
          <w:sz w:val="26"/>
          <w:szCs w:val="26"/>
        </w:rPr>
        <w:t xml:space="preserve"> </w:t>
      </w:r>
      <w:r w:rsidRPr="00274E80">
        <w:rPr>
          <w:bCs/>
          <w:sz w:val="26"/>
          <w:szCs w:val="26"/>
        </w:rPr>
        <w:t xml:space="preserve">і пожежонебезпечних місць, розташування різного роду комунікацій. </w:t>
      </w:r>
    </w:p>
    <w:p w:rsidR="00DF02A4" w:rsidRPr="00274E80" w:rsidRDefault="00DF02A4" w:rsidP="00DF02A4">
      <w:pPr>
        <w:tabs>
          <w:tab w:val="left" w:pos="851"/>
        </w:tabs>
        <w:ind w:firstLine="567"/>
        <w:rPr>
          <w:b/>
          <w:bCs/>
          <w:sz w:val="26"/>
          <w:szCs w:val="26"/>
          <w:lang w:val="ru-RU"/>
        </w:rPr>
      </w:pPr>
    </w:p>
    <w:p w:rsidR="00DF02A4" w:rsidRPr="00274E80" w:rsidRDefault="00C55346" w:rsidP="00DF02A4">
      <w:pPr>
        <w:tabs>
          <w:tab w:val="left" w:pos="851"/>
        </w:tabs>
        <w:ind w:firstLine="567"/>
        <w:jc w:val="center"/>
        <w:rPr>
          <w:bCs/>
          <w:sz w:val="26"/>
          <w:szCs w:val="26"/>
          <w:lang w:val="ru-RU"/>
        </w:rPr>
      </w:pPr>
      <w:r>
        <w:rPr>
          <w:b/>
          <w:bCs/>
          <w:sz w:val="26"/>
          <w:szCs w:val="26"/>
        </w:rPr>
        <w:t>К</w:t>
      </w:r>
      <w:r w:rsidRPr="00274E80">
        <w:rPr>
          <w:b/>
          <w:bCs/>
          <w:sz w:val="26"/>
          <w:szCs w:val="26"/>
        </w:rPr>
        <w:t>атегорично забороняється:</w:t>
      </w:r>
    </w:p>
    <w:p w:rsidR="00DF02A4" w:rsidRPr="00274E80" w:rsidRDefault="00C55346" w:rsidP="00C55346">
      <w:pPr>
        <w:tabs>
          <w:tab w:val="left" w:pos="851"/>
        </w:tabs>
        <w:ind w:firstLine="567"/>
        <w:rPr>
          <w:bCs/>
          <w:sz w:val="26"/>
          <w:szCs w:val="26"/>
          <w:lang w:val="ru-RU"/>
        </w:rPr>
      </w:pPr>
      <w:r>
        <w:rPr>
          <w:bCs/>
          <w:sz w:val="26"/>
          <w:szCs w:val="26"/>
        </w:rPr>
        <w:t xml:space="preserve">- </w:t>
      </w:r>
      <w:r w:rsidR="00DF02A4" w:rsidRPr="00274E80">
        <w:rPr>
          <w:bCs/>
          <w:sz w:val="26"/>
          <w:szCs w:val="26"/>
        </w:rPr>
        <w:t>курити та використовувати відкритий вогонь поблизу місця знаходження вибухонебезпечного предмета або предмета, схожого на нього;</w:t>
      </w:r>
    </w:p>
    <w:p w:rsidR="00DF02A4" w:rsidRPr="00274E80" w:rsidRDefault="00C55346" w:rsidP="00C55346">
      <w:pPr>
        <w:tabs>
          <w:tab w:val="left" w:pos="851"/>
        </w:tabs>
        <w:ind w:firstLine="567"/>
        <w:rPr>
          <w:bCs/>
          <w:sz w:val="26"/>
          <w:szCs w:val="26"/>
          <w:lang w:val="ru-RU"/>
        </w:rPr>
      </w:pPr>
      <w:r>
        <w:rPr>
          <w:bCs/>
          <w:sz w:val="26"/>
          <w:szCs w:val="26"/>
        </w:rPr>
        <w:t xml:space="preserve">- </w:t>
      </w:r>
      <w:r w:rsidR="00DF02A4" w:rsidRPr="00274E80">
        <w:rPr>
          <w:bCs/>
          <w:sz w:val="26"/>
          <w:szCs w:val="26"/>
        </w:rPr>
        <w:t>піднімати, витягувати з ґрунту, зрушувати з місця, кидати, ударяти і розбирати будь-які вибухонебезпечні предмети;</w:t>
      </w:r>
    </w:p>
    <w:p w:rsidR="00DF02A4" w:rsidRPr="00274E80" w:rsidRDefault="00C55346" w:rsidP="00C55346">
      <w:pPr>
        <w:tabs>
          <w:tab w:val="left" w:pos="851"/>
        </w:tabs>
        <w:ind w:firstLine="567"/>
        <w:rPr>
          <w:bCs/>
          <w:sz w:val="26"/>
          <w:szCs w:val="26"/>
          <w:lang w:val="ru-RU"/>
        </w:rPr>
      </w:pPr>
      <w:r>
        <w:rPr>
          <w:bCs/>
          <w:sz w:val="26"/>
          <w:szCs w:val="26"/>
        </w:rPr>
        <w:t xml:space="preserve">- </w:t>
      </w:r>
      <w:r w:rsidR="00DF02A4" w:rsidRPr="00274E80">
        <w:rPr>
          <w:bCs/>
          <w:sz w:val="26"/>
          <w:szCs w:val="26"/>
        </w:rPr>
        <w:t>приносити в місця перебування людей предмети, що схожі на вибухонебезпечні.</w:t>
      </w:r>
    </w:p>
    <w:p w:rsidR="00595A63" w:rsidRPr="00D962AD" w:rsidRDefault="00595A63" w:rsidP="00DF02A4">
      <w:pPr>
        <w:tabs>
          <w:tab w:val="left" w:pos="851"/>
        </w:tabs>
        <w:jc w:val="center"/>
        <w:rPr>
          <w:b/>
          <w:bCs/>
          <w:sz w:val="26"/>
          <w:szCs w:val="26"/>
          <w:lang w:val="ru-RU"/>
        </w:rPr>
      </w:pPr>
    </w:p>
    <w:p w:rsidR="00DF02A4" w:rsidRPr="00C55346" w:rsidRDefault="00C55346" w:rsidP="00DF02A4">
      <w:pPr>
        <w:tabs>
          <w:tab w:val="left" w:pos="851"/>
        </w:tabs>
        <w:jc w:val="center"/>
        <w:rPr>
          <w:bCs/>
          <w:sz w:val="26"/>
          <w:szCs w:val="26"/>
        </w:rPr>
      </w:pPr>
      <w:r w:rsidRPr="00C55346">
        <w:rPr>
          <w:b/>
          <w:bCs/>
          <w:sz w:val="26"/>
          <w:szCs w:val="26"/>
        </w:rPr>
        <w:lastRenderedPageBreak/>
        <w:t>Ваша поведінка при виявленні підозрілого предмету:</w:t>
      </w:r>
    </w:p>
    <w:p w:rsidR="00DF02A4" w:rsidRPr="00F31EF6" w:rsidRDefault="00F31EF6" w:rsidP="00DF02A4">
      <w:pPr>
        <w:tabs>
          <w:tab w:val="left" w:pos="851"/>
        </w:tabs>
        <w:ind w:firstLine="567"/>
        <w:rPr>
          <w:bCs/>
          <w:sz w:val="26"/>
          <w:szCs w:val="26"/>
          <w:u w:val="single"/>
          <w:lang w:val="ru-RU"/>
        </w:rPr>
      </w:pPr>
      <w:r w:rsidRPr="00F31EF6">
        <w:rPr>
          <w:bCs/>
          <w:sz w:val="26"/>
          <w:szCs w:val="26"/>
          <w:u w:val="single"/>
        </w:rPr>
        <w:t>а</w:t>
      </w:r>
      <w:r w:rsidR="00C55346" w:rsidRPr="00F31EF6">
        <w:rPr>
          <w:bCs/>
          <w:sz w:val="26"/>
          <w:szCs w:val="26"/>
          <w:u w:val="single"/>
        </w:rPr>
        <w:t>) у</w:t>
      </w:r>
      <w:r w:rsidR="00DF02A4" w:rsidRPr="00F31EF6">
        <w:rPr>
          <w:bCs/>
          <w:sz w:val="26"/>
          <w:szCs w:val="26"/>
          <w:u w:val="single"/>
        </w:rPr>
        <w:t xml:space="preserve"> громадському транспорті:</w:t>
      </w:r>
    </w:p>
    <w:p w:rsidR="00DF02A4" w:rsidRPr="00274E80" w:rsidRDefault="00F31EF6" w:rsidP="00DF02A4">
      <w:pPr>
        <w:tabs>
          <w:tab w:val="left" w:pos="851"/>
        </w:tabs>
        <w:ind w:firstLine="567"/>
        <w:rPr>
          <w:bCs/>
          <w:sz w:val="26"/>
          <w:szCs w:val="26"/>
          <w:lang w:val="ru-RU"/>
        </w:rPr>
      </w:pPr>
      <w:r>
        <w:rPr>
          <w:bCs/>
          <w:sz w:val="26"/>
          <w:szCs w:val="26"/>
        </w:rPr>
        <w:t>-</w:t>
      </w:r>
      <w:r w:rsidR="00DF02A4" w:rsidRPr="00274E80">
        <w:rPr>
          <w:bCs/>
          <w:sz w:val="26"/>
          <w:szCs w:val="26"/>
        </w:rPr>
        <w:t xml:space="preserve"> опитайте людей, що знаходяться поруч та спробуйте встановити приналежність предмета та хто міг його залишити; </w:t>
      </w:r>
    </w:p>
    <w:p w:rsidR="00DF02A4" w:rsidRPr="00274E80" w:rsidRDefault="00F31EF6" w:rsidP="00DF02A4">
      <w:pPr>
        <w:tabs>
          <w:tab w:val="left" w:pos="851"/>
        </w:tabs>
        <w:ind w:firstLine="567"/>
        <w:rPr>
          <w:bCs/>
          <w:sz w:val="26"/>
          <w:szCs w:val="26"/>
        </w:rPr>
      </w:pPr>
      <w:r>
        <w:rPr>
          <w:bCs/>
          <w:sz w:val="26"/>
          <w:szCs w:val="26"/>
        </w:rPr>
        <w:t>-</w:t>
      </w:r>
      <w:r w:rsidR="00DF02A4" w:rsidRPr="00274E80">
        <w:rPr>
          <w:bCs/>
          <w:sz w:val="26"/>
          <w:szCs w:val="26"/>
        </w:rPr>
        <w:t> якщо господар</w:t>
      </w:r>
      <w:r w:rsidR="00DF02A4" w:rsidRPr="00274E80">
        <w:rPr>
          <w:bCs/>
          <w:sz w:val="26"/>
          <w:szCs w:val="26"/>
          <w:lang w:val="ru-RU"/>
        </w:rPr>
        <w:t xml:space="preserve"> </w:t>
      </w:r>
      <w:r w:rsidR="00DF02A4" w:rsidRPr="00274E80">
        <w:rPr>
          <w:bCs/>
          <w:sz w:val="26"/>
          <w:szCs w:val="26"/>
        </w:rPr>
        <w:t xml:space="preserve">не встановлений, негайно </w:t>
      </w:r>
      <w:r w:rsidR="00635310" w:rsidRPr="00274E80">
        <w:rPr>
          <w:bCs/>
          <w:sz w:val="26"/>
          <w:szCs w:val="26"/>
        </w:rPr>
        <w:t>повідомите</w:t>
      </w:r>
      <w:r w:rsidR="00DF02A4" w:rsidRPr="00274E80">
        <w:rPr>
          <w:bCs/>
          <w:sz w:val="26"/>
          <w:szCs w:val="26"/>
        </w:rPr>
        <w:t xml:space="preserve"> про знахідку водію.</w:t>
      </w:r>
    </w:p>
    <w:p w:rsidR="00DF02A4" w:rsidRPr="00F31EF6" w:rsidRDefault="00F31EF6" w:rsidP="00DF02A4">
      <w:pPr>
        <w:tabs>
          <w:tab w:val="left" w:pos="851"/>
        </w:tabs>
        <w:ind w:firstLine="567"/>
        <w:rPr>
          <w:bCs/>
          <w:sz w:val="26"/>
          <w:szCs w:val="26"/>
          <w:u w:val="single"/>
          <w:lang w:val="ru-RU"/>
        </w:rPr>
      </w:pPr>
      <w:r w:rsidRPr="00F31EF6">
        <w:rPr>
          <w:bCs/>
          <w:sz w:val="26"/>
          <w:szCs w:val="26"/>
          <w:u w:val="single"/>
        </w:rPr>
        <w:t>б) у</w:t>
      </w:r>
      <w:r w:rsidR="00DF02A4" w:rsidRPr="00F31EF6">
        <w:rPr>
          <w:bCs/>
          <w:sz w:val="26"/>
          <w:szCs w:val="26"/>
          <w:u w:val="single"/>
        </w:rPr>
        <w:t xml:space="preserve"> під'їзді свого будинку:</w:t>
      </w:r>
    </w:p>
    <w:p w:rsidR="00DF02A4" w:rsidRPr="00274E80" w:rsidRDefault="00F31EF6" w:rsidP="00DF02A4">
      <w:pPr>
        <w:tabs>
          <w:tab w:val="left" w:pos="851"/>
        </w:tabs>
        <w:ind w:firstLine="567"/>
        <w:rPr>
          <w:bCs/>
          <w:sz w:val="26"/>
          <w:szCs w:val="26"/>
          <w:lang w:val="ru-RU"/>
        </w:rPr>
      </w:pPr>
      <w:r>
        <w:rPr>
          <w:bCs/>
          <w:sz w:val="26"/>
          <w:szCs w:val="26"/>
        </w:rPr>
        <w:t>-</w:t>
      </w:r>
      <w:r w:rsidR="00DF02A4" w:rsidRPr="00274E80">
        <w:rPr>
          <w:bCs/>
          <w:sz w:val="26"/>
          <w:szCs w:val="26"/>
        </w:rPr>
        <w:t> опитайте сусідів, можливо він належить їм;</w:t>
      </w:r>
    </w:p>
    <w:p w:rsidR="00DF02A4" w:rsidRPr="00274E80" w:rsidRDefault="00F31EF6" w:rsidP="00DF02A4">
      <w:pPr>
        <w:tabs>
          <w:tab w:val="left" w:pos="851"/>
        </w:tabs>
        <w:ind w:firstLine="567"/>
        <w:rPr>
          <w:bCs/>
          <w:sz w:val="26"/>
          <w:szCs w:val="26"/>
        </w:rPr>
      </w:pPr>
      <w:r>
        <w:rPr>
          <w:bCs/>
          <w:sz w:val="26"/>
          <w:szCs w:val="26"/>
        </w:rPr>
        <w:t>-</w:t>
      </w:r>
      <w:r w:rsidR="00DF02A4" w:rsidRPr="00274E80">
        <w:rPr>
          <w:bCs/>
          <w:sz w:val="26"/>
          <w:szCs w:val="26"/>
        </w:rPr>
        <w:t xml:space="preserve"> якщо власника не встановлено - негайно </w:t>
      </w:r>
      <w:r w:rsidR="00635310" w:rsidRPr="00274E80">
        <w:rPr>
          <w:bCs/>
          <w:sz w:val="26"/>
          <w:szCs w:val="26"/>
        </w:rPr>
        <w:t>повідомите</w:t>
      </w:r>
      <w:r w:rsidR="00DF02A4" w:rsidRPr="00274E80">
        <w:rPr>
          <w:bCs/>
          <w:sz w:val="26"/>
          <w:szCs w:val="26"/>
        </w:rPr>
        <w:t xml:space="preserve"> про знахідку у відділення поліції.</w:t>
      </w:r>
    </w:p>
    <w:p w:rsidR="00DF02A4" w:rsidRPr="00F31EF6" w:rsidRDefault="00F31EF6" w:rsidP="00DF02A4">
      <w:pPr>
        <w:tabs>
          <w:tab w:val="left" w:pos="851"/>
        </w:tabs>
        <w:ind w:firstLine="567"/>
        <w:rPr>
          <w:bCs/>
          <w:sz w:val="26"/>
          <w:szCs w:val="26"/>
          <w:u w:val="single"/>
          <w:lang w:val="ru-RU"/>
        </w:rPr>
      </w:pPr>
      <w:r w:rsidRPr="00F31EF6">
        <w:rPr>
          <w:bCs/>
          <w:sz w:val="26"/>
          <w:szCs w:val="26"/>
          <w:u w:val="single"/>
        </w:rPr>
        <w:t>в)</w:t>
      </w:r>
      <w:r w:rsidR="00DF02A4" w:rsidRPr="00F31EF6">
        <w:rPr>
          <w:bCs/>
          <w:sz w:val="26"/>
          <w:szCs w:val="26"/>
          <w:u w:val="single"/>
        </w:rPr>
        <w:t xml:space="preserve"> адміністративній будівлі (установі):</w:t>
      </w:r>
    </w:p>
    <w:p w:rsidR="00DF02A4" w:rsidRPr="00274E80" w:rsidRDefault="00DF02A4" w:rsidP="00595A63">
      <w:pPr>
        <w:tabs>
          <w:tab w:val="left" w:pos="851"/>
        </w:tabs>
        <w:spacing w:before="120" w:after="120"/>
        <w:ind w:firstLine="567"/>
        <w:rPr>
          <w:bCs/>
          <w:sz w:val="26"/>
          <w:szCs w:val="26"/>
        </w:rPr>
      </w:pPr>
      <w:r w:rsidRPr="00274E80">
        <w:rPr>
          <w:b/>
          <w:bCs/>
          <w:sz w:val="26"/>
          <w:szCs w:val="26"/>
        </w:rPr>
        <w:t> </w:t>
      </w:r>
      <w:r w:rsidR="00F31EF6">
        <w:rPr>
          <w:b/>
          <w:bCs/>
          <w:sz w:val="26"/>
          <w:szCs w:val="26"/>
        </w:rPr>
        <w:t>-</w:t>
      </w:r>
      <w:r w:rsidRPr="00274E80">
        <w:rPr>
          <w:bCs/>
          <w:sz w:val="26"/>
          <w:szCs w:val="26"/>
        </w:rPr>
        <w:t xml:space="preserve"> негайно </w:t>
      </w:r>
      <w:r w:rsidR="00635310" w:rsidRPr="00274E80">
        <w:rPr>
          <w:bCs/>
          <w:sz w:val="26"/>
          <w:szCs w:val="26"/>
        </w:rPr>
        <w:t>повідомите</w:t>
      </w:r>
      <w:r w:rsidRPr="00274E80">
        <w:rPr>
          <w:bCs/>
          <w:sz w:val="26"/>
          <w:szCs w:val="26"/>
        </w:rPr>
        <w:t xml:space="preserve"> про знахідку керівнику адміністрації (установи).</w:t>
      </w:r>
    </w:p>
    <w:p w:rsidR="00DF02A4" w:rsidRPr="00F31EF6" w:rsidRDefault="00DF02A4" w:rsidP="00595A63">
      <w:pPr>
        <w:tabs>
          <w:tab w:val="left" w:pos="851"/>
        </w:tabs>
        <w:ind w:firstLine="567"/>
        <w:rPr>
          <w:bCs/>
          <w:sz w:val="26"/>
          <w:szCs w:val="26"/>
          <w:lang w:val="ru-RU"/>
        </w:rPr>
      </w:pPr>
      <w:r w:rsidRPr="00F31EF6">
        <w:rPr>
          <w:b/>
          <w:bCs/>
          <w:sz w:val="26"/>
          <w:szCs w:val="26"/>
        </w:rPr>
        <w:t>У всіх перерахованих випадках:</w:t>
      </w:r>
    </w:p>
    <w:p w:rsidR="00DF02A4" w:rsidRPr="00274E80" w:rsidRDefault="00F31EF6" w:rsidP="00595A63">
      <w:pPr>
        <w:tabs>
          <w:tab w:val="left" w:pos="851"/>
        </w:tabs>
        <w:ind w:left="360"/>
        <w:rPr>
          <w:bCs/>
          <w:sz w:val="26"/>
          <w:szCs w:val="26"/>
          <w:lang w:val="ru-RU"/>
        </w:rPr>
      </w:pPr>
      <w:r>
        <w:rPr>
          <w:bCs/>
          <w:sz w:val="26"/>
          <w:szCs w:val="26"/>
        </w:rPr>
        <w:t>-</w:t>
      </w:r>
      <w:r w:rsidR="00DF02A4" w:rsidRPr="00274E80">
        <w:rPr>
          <w:bCs/>
          <w:sz w:val="26"/>
          <w:szCs w:val="26"/>
        </w:rPr>
        <w:t> не чіпайте і не відкривайте знахідку;</w:t>
      </w:r>
    </w:p>
    <w:p w:rsidR="00DF02A4" w:rsidRPr="00274E80" w:rsidRDefault="00F31EF6" w:rsidP="00F31EF6">
      <w:pPr>
        <w:tabs>
          <w:tab w:val="left" w:pos="851"/>
        </w:tabs>
        <w:ind w:left="360"/>
        <w:rPr>
          <w:bCs/>
          <w:sz w:val="26"/>
          <w:szCs w:val="26"/>
          <w:lang w:val="ru-RU"/>
        </w:rPr>
      </w:pPr>
      <w:r>
        <w:rPr>
          <w:bCs/>
          <w:sz w:val="26"/>
          <w:szCs w:val="26"/>
        </w:rPr>
        <w:t xml:space="preserve">- </w:t>
      </w:r>
      <w:r w:rsidR="00DF02A4" w:rsidRPr="00274E80">
        <w:rPr>
          <w:bCs/>
          <w:sz w:val="26"/>
          <w:szCs w:val="26"/>
        </w:rPr>
        <w:t>зафіксуйте час виявлення знахідки;</w:t>
      </w:r>
    </w:p>
    <w:p w:rsidR="00DF02A4" w:rsidRPr="00274E80" w:rsidRDefault="00DF02A4" w:rsidP="00F31EF6">
      <w:pPr>
        <w:tabs>
          <w:tab w:val="left" w:pos="851"/>
        </w:tabs>
        <w:ind w:left="360"/>
        <w:rPr>
          <w:bCs/>
          <w:sz w:val="26"/>
          <w:szCs w:val="26"/>
          <w:lang w:val="ru-RU"/>
        </w:rPr>
      </w:pPr>
      <w:r w:rsidRPr="00274E80">
        <w:rPr>
          <w:bCs/>
          <w:sz w:val="26"/>
          <w:szCs w:val="26"/>
        </w:rPr>
        <w:t> </w:t>
      </w:r>
      <w:r w:rsidR="00F31EF6">
        <w:rPr>
          <w:bCs/>
          <w:sz w:val="26"/>
          <w:szCs w:val="26"/>
        </w:rPr>
        <w:t xml:space="preserve">- </w:t>
      </w:r>
      <w:r w:rsidRPr="00274E80">
        <w:rPr>
          <w:bCs/>
          <w:sz w:val="26"/>
          <w:szCs w:val="26"/>
        </w:rPr>
        <w:t>постарайтеся зробити так, щоб люди</w:t>
      </w:r>
      <w:r w:rsidRPr="00274E80">
        <w:rPr>
          <w:bCs/>
          <w:sz w:val="26"/>
          <w:szCs w:val="26"/>
          <w:lang w:val="ru-RU"/>
        </w:rPr>
        <w:t xml:space="preserve"> </w:t>
      </w:r>
      <w:r w:rsidRPr="00274E80">
        <w:rPr>
          <w:bCs/>
          <w:sz w:val="26"/>
          <w:szCs w:val="26"/>
        </w:rPr>
        <w:t>відійшли якомога далі від небезпечної знахідки;</w:t>
      </w:r>
    </w:p>
    <w:p w:rsidR="00DF02A4" w:rsidRPr="00274E80" w:rsidRDefault="00DF02A4" w:rsidP="00C44D36">
      <w:pPr>
        <w:tabs>
          <w:tab w:val="left" w:pos="851"/>
        </w:tabs>
        <w:spacing w:before="120" w:after="120"/>
        <w:ind w:left="360"/>
        <w:rPr>
          <w:bCs/>
          <w:sz w:val="26"/>
          <w:szCs w:val="26"/>
          <w:lang w:val="ru-RU"/>
        </w:rPr>
      </w:pPr>
      <w:r w:rsidRPr="00274E80">
        <w:rPr>
          <w:bCs/>
          <w:sz w:val="26"/>
          <w:szCs w:val="26"/>
        </w:rPr>
        <w:t> </w:t>
      </w:r>
      <w:r w:rsidR="00F31EF6">
        <w:rPr>
          <w:bCs/>
          <w:sz w:val="26"/>
          <w:szCs w:val="26"/>
        </w:rPr>
        <w:t xml:space="preserve">- </w:t>
      </w:r>
      <w:r w:rsidRPr="00274E80">
        <w:rPr>
          <w:bCs/>
          <w:sz w:val="26"/>
          <w:szCs w:val="26"/>
        </w:rPr>
        <w:t>обов'язково дочекайтеся прибуття оперативно-слідчої групи.</w:t>
      </w:r>
    </w:p>
    <w:p w:rsidR="00DF02A4" w:rsidRPr="00274E80" w:rsidRDefault="00F31EF6" w:rsidP="00C44D36">
      <w:pPr>
        <w:tabs>
          <w:tab w:val="left" w:pos="851"/>
        </w:tabs>
        <w:spacing w:before="120" w:after="120"/>
        <w:jc w:val="center"/>
        <w:rPr>
          <w:b/>
          <w:bCs/>
          <w:sz w:val="26"/>
          <w:szCs w:val="26"/>
          <w:lang w:val="ru-RU"/>
        </w:rPr>
      </w:pPr>
      <w:r>
        <w:rPr>
          <w:b/>
          <w:bCs/>
          <w:sz w:val="26"/>
          <w:szCs w:val="26"/>
        </w:rPr>
        <w:t>Я</w:t>
      </w:r>
      <w:r w:rsidRPr="00274E80">
        <w:rPr>
          <w:b/>
          <w:bCs/>
          <w:sz w:val="26"/>
          <w:szCs w:val="26"/>
        </w:rPr>
        <w:t>к вберегтися від теракту на транспорті:</w:t>
      </w:r>
    </w:p>
    <w:p w:rsidR="00DF02A4" w:rsidRPr="00F31EF6" w:rsidRDefault="00F31EF6" w:rsidP="00F31EF6">
      <w:pPr>
        <w:tabs>
          <w:tab w:val="left" w:pos="851"/>
        </w:tabs>
        <w:ind w:firstLine="567"/>
        <w:rPr>
          <w:bCs/>
          <w:sz w:val="26"/>
          <w:szCs w:val="26"/>
        </w:rPr>
      </w:pPr>
      <w:r>
        <w:rPr>
          <w:bCs/>
          <w:sz w:val="26"/>
          <w:szCs w:val="26"/>
        </w:rPr>
        <w:t xml:space="preserve">- </w:t>
      </w:r>
      <w:r w:rsidR="00DF02A4" w:rsidRPr="00F31EF6">
        <w:rPr>
          <w:bCs/>
          <w:sz w:val="26"/>
          <w:szCs w:val="26"/>
        </w:rPr>
        <w:t>в залі очікування (аеровокзал, залізничний, авто) займайте місце спиною до стіни, щоб бачити що відбувається навколо;</w:t>
      </w:r>
    </w:p>
    <w:p w:rsidR="00DF02A4" w:rsidRPr="00F31EF6" w:rsidRDefault="00F31EF6" w:rsidP="00F31EF6">
      <w:pPr>
        <w:tabs>
          <w:tab w:val="left" w:pos="851"/>
        </w:tabs>
        <w:ind w:firstLine="567"/>
        <w:rPr>
          <w:bCs/>
          <w:sz w:val="26"/>
          <w:szCs w:val="26"/>
        </w:rPr>
      </w:pPr>
      <w:r>
        <w:rPr>
          <w:bCs/>
          <w:sz w:val="26"/>
          <w:szCs w:val="26"/>
        </w:rPr>
        <w:t xml:space="preserve">- </w:t>
      </w:r>
      <w:r w:rsidR="00DF02A4" w:rsidRPr="00F31EF6">
        <w:rPr>
          <w:bCs/>
          <w:sz w:val="26"/>
          <w:szCs w:val="26"/>
        </w:rPr>
        <w:t>в залі очікування (аеровокзал, залізничний, авто) займайте місце спиною до стіни, щоб бачити що відбувається навколо;</w:t>
      </w:r>
    </w:p>
    <w:p w:rsidR="00DF02A4" w:rsidRPr="00F31EF6" w:rsidRDefault="00F31EF6" w:rsidP="00F31EF6">
      <w:pPr>
        <w:tabs>
          <w:tab w:val="left" w:pos="851"/>
        </w:tabs>
        <w:ind w:firstLine="567"/>
        <w:rPr>
          <w:bCs/>
          <w:sz w:val="26"/>
          <w:szCs w:val="26"/>
        </w:rPr>
      </w:pPr>
      <w:r>
        <w:rPr>
          <w:bCs/>
          <w:sz w:val="26"/>
          <w:szCs w:val="26"/>
        </w:rPr>
        <w:t xml:space="preserve">- </w:t>
      </w:r>
      <w:r w:rsidR="00DF02A4" w:rsidRPr="00F31EF6">
        <w:rPr>
          <w:bCs/>
          <w:sz w:val="26"/>
          <w:szCs w:val="26"/>
        </w:rPr>
        <w:t xml:space="preserve">стійте або сидіть біля колон або міцних </w:t>
      </w:r>
      <w:r w:rsidR="00635310" w:rsidRPr="00F31EF6">
        <w:rPr>
          <w:bCs/>
          <w:sz w:val="26"/>
          <w:szCs w:val="26"/>
        </w:rPr>
        <w:t>стойок</w:t>
      </w:r>
      <w:r w:rsidR="00DF02A4" w:rsidRPr="00F31EF6">
        <w:rPr>
          <w:bCs/>
          <w:sz w:val="26"/>
          <w:szCs w:val="26"/>
        </w:rPr>
        <w:t>, які послужать укриттям в разі вибуху;</w:t>
      </w:r>
    </w:p>
    <w:p w:rsidR="00DF02A4" w:rsidRPr="00F31EF6" w:rsidRDefault="00F31EF6" w:rsidP="00F31EF6">
      <w:pPr>
        <w:tabs>
          <w:tab w:val="left" w:pos="851"/>
        </w:tabs>
        <w:ind w:firstLine="567"/>
        <w:rPr>
          <w:bCs/>
          <w:sz w:val="26"/>
          <w:szCs w:val="26"/>
        </w:rPr>
      </w:pPr>
      <w:r>
        <w:rPr>
          <w:bCs/>
          <w:sz w:val="26"/>
          <w:szCs w:val="26"/>
        </w:rPr>
        <w:t xml:space="preserve">- </w:t>
      </w:r>
      <w:r w:rsidR="00DF02A4" w:rsidRPr="00F31EF6">
        <w:rPr>
          <w:bCs/>
          <w:sz w:val="26"/>
          <w:szCs w:val="26"/>
        </w:rPr>
        <w:t>тримайте свій багаж закритим і постійно спостерігайте, що б не підклали вибухівку або наркотичні речовини;</w:t>
      </w:r>
    </w:p>
    <w:p w:rsidR="00DF02A4" w:rsidRPr="00F31EF6" w:rsidRDefault="00F31EF6" w:rsidP="00F31EF6">
      <w:pPr>
        <w:tabs>
          <w:tab w:val="left" w:pos="851"/>
        </w:tabs>
        <w:ind w:firstLine="567"/>
        <w:rPr>
          <w:bCs/>
          <w:sz w:val="26"/>
          <w:szCs w:val="26"/>
        </w:rPr>
      </w:pPr>
      <w:r>
        <w:rPr>
          <w:bCs/>
          <w:sz w:val="26"/>
          <w:szCs w:val="26"/>
        </w:rPr>
        <w:t xml:space="preserve">- </w:t>
      </w:r>
      <w:r w:rsidR="00DF02A4" w:rsidRPr="00F31EF6">
        <w:rPr>
          <w:bCs/>
          <w:sz w:val="26"/>
          <w:szCs w:val="26"/>
        </w:rPr>
        <w:t xml:space="preserve">на прохання незнайомця </w:t>
      </w:r>
      <w:r w:rsidR="00635310" w:rsidRPr="00F31EF6">
        <w:rPr>
          <w:bCs/>
          <w:sz w:val="26"/>
          <w:szCs w:val="26"/>
        </w:rPr>
        <w:t>про нести</w:t>
      </w:r>
      <w:r w:rsidR="00DF02A4" w:rsidRPr="00F31EF6">
        <w:rPr>
          <w:bCs/>
          <w:sz w:val="26"/>
          <w:szCs w:val="26"/>
        </w:rPr>
        <w:t xml:space="preserve"> багаж до транспортного засобу відповідайте відмовою та повідомте про даний факт службу безпеки на транспорті;</w:t>
      </w:r>
    </w:p>
    <w:p w:rsidR="00DF02A4" w:rsidRPr="00F31EF6" w:rsidRDefault="00F31EF6" w:rsidP="00F31EF6">
      <w:pPr>
        <w:tabs>
          <w:tab w:val="left" w:pos="851"/>
        </w:tabs>
        <w:ind w:firstLine="567"/>
        <w:rPr>
          <w:bCs/>
          <w:sz w:val="26"/>
          <w:szCs w:val="26"/>
        </w:rPr>
      </w:pPr>
      <w:r>
        <w:rPr>
          <w:bCs/>
          <w:sz w:val="26"/>
          <w:szCs w:val="26"/>
        </w:rPr>
        <w:t xml:space="preserve">- </w:t>
      </w:r>
      <w:r w:rsidR="00DF02A4" w:rsidRPr="00F31EF6">
        <w:rPr>
          <w:bCs/>
          <w:sz w:val="26"/>
          <w:szCs w:val="26"/>
        </w:rPr>
        <w:t>не стійте біля залишених без нагляду валіз, урн для сміття, телефонних будок, де існує велика ймовірність закладення вибухівки;</w:t>
      </w:r>
    </w:p>
    <w:p w:rsidR="00DF02A4" w:rsidRPr="00F31EF6" w:rsidRDefault="00F31EF6" w:rsidP="00F31EF6">
      <w:pPr>
        <w:tabs>
          <w:tab w:val="left" w:pos="851"/>
        </w:tabs>
        <w:ind w:firstLine="567"/>
        <w:rPr>
          <w:bCs/>
          <w:sz w:val="26"/>
          <w:szCs w:val="26"/>
        </w:rPr>
      </w:pPr>
      <w:r>
        <w:rPr>
          <w:bCs/>
          <w:sz w:val="26"/>
          <w:szCs w:val="26"/>
        </w:rPr>
        <w:t xml:space="preserve">- </w:t>
      </w:r>
      <w:r w:rsidR="00DF02A4" w:rsidRPr="00F31EF6">
        <w:rPr>
          <w:bCs/>
          <w:sz w:val="26"/>
          <w:szCs w:val="26"/>
        </w:rPr>
        <w:t>у транспортному засобі (салон      автобуса, вагон) переконайтеся у     відсутності підозрілих осіб і      предметів (валізи, коробки тощо);</w:t>
      </w:r>
    </w:p>
    <w:p w:rsidR="00DF02A4" w:rsidRPr="00F31EF6" w:rsidRDefault="00F31EF6" w:rsidP="00F31EF6">
      <w:pPr>
        <w:tabs>
          <w:tab w:val="left" w:pos="851"/>
        </w:tabs>
        <w:ind w:firstLine="567"/>
        <w:rPr>
          <w:bCs/>
          <w:sz w:val="26"/>
          <w:szCs w:val="26"/>
        </w:rPr>
      </w:pPr>
      <w:r>
        <w:rPr>
          <w:bCs/>
          <w:sz w:val="26"/>
          <w:szCs w:val="26"/>
        </w:rPr>
        <w:t xml:space="preserve">- </w:t>
      </w:r>
      <w:r w:rsidR="00DF02A4" w:rsidRPr="00F31EF6">
        <w:rPr>
          <w:bCs/>
          <w:sz w:val="26"/>
          <w:szCs w:val="26"/>
        </w:rPr>
        <w:t>запам’ятайте де знаходиться     вогнегасник, молоток для розбиття      скла та аварійні виходи;</w:t>
      </w:r>
    </w:p>
    <w:p w:rsidR="00DF02A4" w:rsidRPr="00F31EF6" w:rsidRDefault="00F31EF6" w:rsidP="00F31EF6">
      <w:pPr>
        <w:tabs>
          <w:tab w:val="left" w:pos="851"/>
        </w:tabs>
        <w:ind w:firstLine="567"/>
        <w:rPr>
          <w:bCs/>
          <w:sz w:val="26"/>
          <w:szCs w:val="26"/>
        </w:rPr>
      </w:pPr>
      <w:r>
        <w:rPr>
          <w:bCs/>
          <w:sz w:val="26"/>
          <w:szCs w:val="26"/>
        </w:rPr>
        <w:t xml:space="preserve">- </w:t>
      </w:r>
      <w:r w:rsidR="00DF02A4" w:rsidRPr="00F31EF6">
        <w:rPr>
          <w:bCs/>
          <w:sz w:val="26"/>
          <w:szCs w:val="26"/>
        </w:rPr>
        <w:t>якщо є можливість, -  сідайте, це     зменшить ймовірність ураження при     вибухах або захопленні      транспортного засобу;</w:t>
      </w:r>
    </w:p>
    <w:p w:rsidR="00DF02A4" w:rsidRPr="00F31EF6" w:rsidRDefault="00F31EF6" w:rsidP="00F31EF6">
      <w:pPr>
        <w:tabs>
          <w:tab w:val="left" w:pos="851"/>
        </w:tabs>
        <w:ind w:firstLine="567"/>
        <w:rPr>
          <w:bCs/>
          <w:sz w:val="26"/>
          <w:szCs w:val="26"/>
        </w:rPr>
      </w:pPr>
      <w:r>
        <w:rPr>
          <w:bCs/>
          <w:sz w:val="26"/>
          <w:szCs w:val="26"/>
        </w:rPr>
        <w:t xml:space="preserve">- </w:t>
      </w:r>
      <w:r w:rsidR="00DF02A4" w:rsidRPr="00F31EF6">
        <w:rPr>
          <w:bCs/>
          <w:sz w:val="26"/>
          <w:szCs w:val="26"/>
        </w:rPr>
        <w:t>намагайтеся не вести розмов з      незнайомцями на релігійні,      національні та політичні теми;</w:t>
      </w:r>
    </w:p>
    <w:p w:rsidR="00DF02A4" w:rsidRPr="00DF02A4" w:rsidRDefault="00DF02A4" w:rsidP="00F31EF6">
      <w:pPr>
        <w:tabs>
          <w:tab w:val="left" w:pos="851"/>
        </w:tabs>
        <w:ind w:firstLine="567"/>
        <w:rPr>
          <w:bCs/>
          <w:sz w:val="26"/>
          <w:szCs w:val="26"/>
        </w:rPr>
      </w:pPr>
      <w:r w:rsidRPr="00DF02A4">
        <w:rPr>
          <w:bCs/>
          <w:sz w:val="26"/>
          <w:szCs w:val="26"/>
        </w:rPr>
        <w:t xml:space="preserve"> </w:t>
      </w:r>
      <w:r w:rsidR="00F31EF6">
        <w:rPr>
          <w:bCs/>
          <w:sz w:val="26"/>
          <w:szCs w:val="26"/>
        </w:rPr>
        <w:t xml:space="preserve">- </w:t>
      </w:r>
      <w:r w:rsidRPr="00DF02A4">
        <w:rPr>
          <w:bCs/>
          <w:sz w:val="26"/>
          <w:szCs w:val="26"/>
        </w:rPr>
        <w:t>уникайте використання при    поїздках воєнізованого одягу;</w:t>
      </w:r>
    </w:p>
    <w:p w:rsidR="00DF02A4" w:rsidRPr="00F31EF6" w:rsidRDefault="00F31EF6" w:rsidP="00F31EF6">
      <w:pPr>
        <w:tabs>
          <w:tab w:val="left" w:pos="851"/>
        </w:tabs>
        <w:ind w:firstLine="567"/>
        <w:rPr>
          <w:bCs/>
          <w:sz w:val="26"/>
          <w:szCs w:val="26"/>
        </w:rPr>
      </w:pPr>
      <w:r>
        <w:rPr>
          <w:bCs/>
          <w:sz w:val="26"/>
          <w:szCs w:val="26"/>
        </w:rPr>
        <w:t xml:space="preserve">- </w:t>
      </w:r>
      <w:r w:rsidR="00DF02A4" w:rsidRPr="00F31EF6">
        <w:rPr>
          <w:bCs/>
          <w:sz w:val="26"/>
          <w:szCs w:val="26"/>
        </w:rPr>
        <w:t>надягайте якомога менше ювелірних прикрас.</w:t>
      </w:r>
    </w:p>
    <w:p w:rsidR="00DF02A4" w:rsidRPr="00274E80" w:rsidRDefault="00DF02A4" w:rsidP="00DF02A4">
      <w:pPr>
        <w:tabs>
          <w:tab w:val="left" w:pos="851"/>
        </w:tabs>
        <w:rPr>
          <w:bCs/>
          <w:sz w:val="26"/>
          <w:szCs w:val="26"/>
          <w:lang w:val="ru-RU"/>
        </w:rPr>
      </w:pPr>
    </w:p>
    <w:p w:rsidR="004C6F0D" w:rsidRPr="007C7B2A" w:rsidRDefault="006E42B3" w:rsidP="004C6F0D">
      <w:pPr>
        <w:tabs>
          <w:tab w:val="left" w:pos="567"/>
        </w:tabs>
        <w:ind w:firstLine="567"/>
        <w:rPr>
          <w:b/>
          <w:iCs/>
          <w:sz w:val="26"/>
          <w:szCs w:val="26"/>
        </w:rPr>
      </w:pPr>
      <w:r w:rsidRPr="007C7B2A">
        <w:rPr>
          <w:rStyle w:val="submenu-table"/>
          <w:b/>
          <w:iCs/>
          <w:sz w:val="26"/>
          <w:szCs w:val="26"/>
        </w:rPr>
        <w:t>Щ</w:t>
      </w:r>
      <w:r w:rsidR="004C6F0D" w:rsidRPr="007C7B2A">
        <w:rPr>
          <w:rStyle w:val="submenu-table"/>
          <w:b/>
          <w:iCs/>
          <w:sz w:val="26"/>
          <w:szCs w:val="26"/>
        </w:rPr>
        <w:t xml:space="preserve">о робити </w:t>
      </w:r>
      <w:r w:rsidR="004C6F0D" w:rsidRPr="007C7B2A">
        <w:rPr>
          <w:rStyle w:val="submenu-table"/>
          <w:b/>
          <w:bCs/>
          <w:iCs/>
          <w:sz w:val="26"/>
          <w:szCs w:val="26"/>
        </w:rPr>
        <w:t>до, під час</w:t>
      </w:r>
      <w:r w:rsidR="004C6F0D" w:rsidRPr="007C7B2A">
        <w:rPr>
          <w:rStyle w:val="submenu-table"/>
          <w:b/>
          <w:iCs/>
          <w:sz w:val="26"/>
          <w:szCs w:val="26"/>
        </w:rPr>
        <w:t xml:space="preserve"> і </w:t>
      </w:r>
      <w:r w:rsidR="004C6F0D" w:rsidRPr="007C7B2A">
        <w:rPr>
          <w:rStyle w:val="submenu-table"/>
          <w:b/>
          <w:bCs/>
          <w:iCs/>
          <w:sz w:val="26"/>
          <w:szCs w:val="26"/>
        </w:rPr>
        <w:t>після</w:t>
      </w:r>
      <w:r w:rsidR="004C6F0D" w:rsidRPr="007C7B2A">
        <w:rPr>
          <w:rStyle w:val="submenu-table"/>
          <w:b/>
          <w:iCs/>
          <w:sz w:val="26"/>
          <w:szCs w:val="26"/>
        </w:rPr>
        <w:t xml:space="preserve"> захоплення вас заручником у транспортному засобі</w:t>
      </w:r>
      <w:r w:rsidRPr="007C7B2A">
        <w:rPr>
          <w:rStyle w:val="submenu-table"/>
          <w:b/>
          <w:iCs/>
          <w:sz w:val="26"/>
          <w:szCs w:val="26"/>
        </w:rPr>
        <w:t xml:space="preserve"> (рекомендації фахівців)</w:t>
      </w:r>
      <w:r w:rsidR="004C6F0D" w:rsidRPr="007C7B2A">
        <w:rPr>
          <w:rStyle w:val="submenu-table"/>
          <w:b/>
          <w:iCs/>
          <w:sz w:val="26"/>
          <w:szCs w:val="26"/>
        </w:rPr>
        <w:t>:</w:t>
      </w:r>
      <w:r w:rsidR="004C6F0D" w:rsidRPr="007C7B2A">
        <w:rPr>
          <w:b/>
          <w:iCs/>
          <w:sz w:val="26"/>
          <w:szCs w:val="26"/>
        </w:rPr>
        <w:t xml:space="preserve"> </w:t>
      </w:r>
    </w:p>
    <w:p w:rsidR="004C6F0D" w:rsidRDefault="004C6F0D" w:rsidP="004C6F0D">
      <w:pPr>
        <w:tabs>
          <w:tab w:val="left" w:pos="567"/>
        </w:tabs>
        <w:ind w:firstLine="567"/>
        <w:rPr>
          <w:sz w:val="26"/>
          <w:szCs w:val="26"/>
        </w:rPr>
      </w:pPr>
      <w:r w:rsidRPr="00867F8A">
        <w:rPr>
          <w:i/>
          <w:iCs/>
          <w:sz w:val="26"/>
          <w:szCs w:val="26"/>
        </w:rPr>
        <w:t xml:space="preserve">- </w:t>
      </w:r>
      <w:r w:rsidRPr="00867F8A">
        <w:rPr>
          <w:sz w:val="26"/>
          <w:szCs w:val="26"/>
        </w:rPr>
        <w:t xml:space="preserve">одягайтеся нейтрально, не зловживайте ювелірними прикрасами, яскравим і коротким одягом; </w:t>
      </w:r>
    </w:p>
    <w:p w:rsidR="004C6F0D" w:rsidRDefault="004C6F0D" w:rsidP="004C6F0D">
      <w:pPr>
        <w:tabs>
          <w:tab w:val="left" w:pos="567"/>
        </w:tabs>
        <w:ind w:firstLine="567"/>
        <w:rPr>
          <w:sz w:val="26"/>
          <w:szCs w:val="26"/>
        </w:rPr>
      </w:pPr>
      <w:r w:rsidRPr="00867F8A">
        <w:rPr>
          <w:sz w:val="26"/>
          <w:szCs w:val="26"/>
        </w:rPr>
        <w:lastRenderedPageBreak/>
        <w:t>- не загост</w:t>
      </w:r>
      <w:r w:rsidRPr="00867F8A">
        <w:rPr>
          <w:sz w:val="26"/>
          <w:szCs w:val="26"/>
        </w:rPr>
        <w:softHyphen/>
        <w:t xml:space="preserve">рюйте розмови з незнайомими людьми на теми політичного, релігійного характеру; </w:t>
      </w:r>
    </w:p>
    <w:p w:rsidR="004C6F0D" w:rsidRDefault="004C6F0D" w:rsidP="004C6F0D">
      <w:pPr>
        <w:tabs>
          <w:tab w:val="left" w:pos="567"/>
        </w:tabs>
        <w:ind w:firstLine="567"/>
        <w:rPr>
          <w:sz w:val="26"/>
          <w:szCs w:val="26"/>
        </w:rPr>
      </w:pPr>
      <w:r w:rsidRPr="00867F8A">
        <w:rPr>
          <w:sz w:val="26"/>
          <w:szCs w:val="26"/>
        </w:rPr>
        <w:t xml:space="preserve">- не носіть із собою релігійних символів; </w:t>
      </w:r>
    </w:p>
    <w:p w:rsidR="004C6F0D" w:rsidRDefault="004C6F0D" w:rsidP="004C6F0D">
      <w:pPr>
        <w:tabs>
          <w:tab w:val="left" w:pos="567"/>
        </w:tabs>
        <w:ind w:firstLine="567"/>
        <w:rPr>
          <w:sz w:val="26"/>
          <w:szCs w:val="26"/>
        </w:rPr>
      </w:pPr>
      <w:r w:rsidRPr="00867F8A">
        <w:rPr>
          <w:sz w:val="26"/>
          <w:szCs w:val="26"/>
        </w:rPr>
        <w:t>- на візитних картках менше «гучних звань»;</w:t>
      </w:r>
    </w:p>
    <w:p w:rsidR="006E42B3" w:rsidRDefault="006E42B3" w:rsidP="006E42B3">
      <w:pPr>
        <w:tabs>
          <w:tab w:val="left" w:pos="567"/>
        </w:tabs>
        <w:ind w:firstLine="567"/>
        <w:rPr>
          <w:sz w:val="26"/>
          <w:szCs w:val="26"/>
        </w:rPr>
      </w:pPr>
      <w:r w:rsidRPr="006E42B3">
        <w:rPr>
          <w:sz w:val="26"/>
          <w:szCs w:val="26"/>
        </w:rPr>
        <w:t xml:space="preserve">- якщо Ви опинилися в захопленому терористами автобусі (тролейбусі, трамваї), не привертайте до себе їх увагу; </w:t>
      </w:r>
    </w:p>
    <w:p w:rsidR="006E42B3" w:rsidRPr="00F31EF6" w:rsidRDefault="006E42B3" w:rsidP="006E42B3">
      <w:pPr>
        <w:tabs>
          <w:tab w:val="left" w:pos="851"/>
        </w:tabs>
        <w:ind w:firstLine="567"/>
        <w:rPr>
          <w:bCs/>
          <w:sz w:val="26"/>
          <w:szCs w:val="26"/>
        </w:rPr>
      </w:pPr>
      <w:r>
        <w:rPr>
          <w:bCs/>
          <w:sz w:val="26"/>
          <w:szCs w:val="26"/>
        </w:rPr>
        <w:t xml:space="preserve">- </w:t>
      </w:r>
      <w:r w:rsidRPr="00F31EF6">
        <w:rPr>
          <w:bCs/>
          <w:sz w:val="26"/>
          <w:szCs w:val="26"/>
        </w:rPr>
        <w:t>візьміть себе в руки, заспокойтеся і не панікуйте, будьте впевнені, що спецслужби вже роблять професійні заходи для вашого звільнення;</w:t>
      </w:r>
    </w:p>
    <w:p w:rsidR="006E42B3" w:rsidRPr="00F31EF6" w:rsidRDefault="006E42B3" w:rsidP="006E42B3">
      <w:pPr>
        <w:tabs>
          <w:tab w:val="left" w:pos="851"/>
        </w:tabs>
        <w:ind w:firstLine="567"/>
        <w:rPr>
          <w:bCs/>
          <w:sz w:val="26"/>
          <w:szCs w:val="26"/>
        </w:rPr>
      </w:pPr>
      <w:r>
        <w:rPr>
          <w:bCs/>
          <w:sz w:val="26"/>
          <w:szCs w:val="26"/>
        </w:rPr>
        <w:t xml:space="preserve">- </w:t>
      </w:r>
      <w:r w:rsidRPr="00F31EF6">
        <w:rPr>
          <w:bCs/>
          <w:sz w:val="26"/>
          <w:szCs w:val="26"/>
        </w:rPr>
        <w:t xml:space="preserve">по можливості розташуйтеся подалі від вікон, дверей і самих злочинців, тобто в місцях найбільшої безпеки; </w:t>
      </w:r>
    </w:p>
    <w:p w:rsidR="006E42B3" w:rsidRPr="006E42B3" w:rsidRDefault="006E42B3" w:rsidP="006E42B3">
      <w:pPr>
        <w:tabs>
          <w:tab w:val="left" w:pos="567"/>
        </w:tabs>
        <w:ind w:firstLine="567"/>
        <w:rPr>
          <w:sz w:val="26"/>
          <w:szCs w:val="26"/>
        </w:rPr>
      </w:pPr>
      <w:r w:rsidRPr="006E42B3">
        <w:rPr>
          <w:sz w:val="26"/>
          <w:szCs w:val="26"/>
        </w:rPr>
        <w:t>- огляньте салон, визначте місця можливого укриття в разі стрілянини;</w:t>
      </w:r>
    </w:p>
    <w:p w:rsidR="006E42B3" w:rsidRPr="006E42B3" w:rsidRDefault="006E42B3" w:rsidP="006E42B3">
      <w:pPr>
        <w:tabs>
          <w:tab w:val="left" w:pos="567"/>
        </w:tabs>
        <w:ind w:firstLine="567"/>
        <w:rPr>
          <w:sz w:val="26"/>
          <w:szCs w:val="26"/>
        </w:rPr>
      </w:pPr>
      <w:r w:rsidRPr="006E42B3">
        <w:rPr>
          <w:sz w:val="26"/>
          <w:szCs w:val="26"/>
        </w:rPr>
        <w:t>- заспокойтесь, спробуйте відволіктися від того, що відбувається;</w:t>
      </w:r>
    </w:p>
    <w:p w:rsidR="006E42B3" w:rsidRPr="006E42B3" w:rsidRDefault="006E42B3" w:rsidP="006E42B3">
      <w:pPr>
        <w:tabs>
          <w:tab w:val="left" w:pos="567"/>
        </w:tabs>
        <w:ind w:firstLine="567"/>
        <w:rPr>
          <w:sz w:val="26"/>
          <w:szCs w:val="26"/>
        </w:rPr>
      </w:pPr>
      <w:r w:rsidRPr="006E42B3">
        <w:rPr>
          <w:sz w:val="26"/>
          <w:szCs w:val="26"/>
        </w:rPr>
        <w:t>- зніміть ювелірні прикраси, не дивіться в очі терористам, не пересувайтеся по салону і не відкривайте сумки без їх дозволу;</w:t>
      </w:r>
    </w:p>
    <w:p w:rsidR="004C6F0D" w:rsidRDefault="006E42B3" w:rsidP="006E42B3">
      <w:pPr>
        <w:tabs>
          <w:tab w:val="left" w:pos="567"/>
        </w:tabs>
        <w:ind w:firstLine="567"/>
        <w:rPr>
          <w:sz w:val="26"/>
          <w:szCs w:val="26"/>
        </w:rPr>
      </w:pPr>
      <w:r w:rsidRPr="006E42B3">
        <w:rPr>
          <w:sz w:val="26"/>
          <w:szCs w:val="26"/>
        </w:rPr>
        <w:t xml:space="preserve"> - не реагуйте на їх провокаційну або зухвалу поведінку;</w:t>
      </w:r>
    </w:p>
    <w:p w:rsidR="004C6F0D" w:rsidRDefault="004C6F0D" w:rsidP="004C6F0D">
      <w:pPr>
        <w:tabs>
          <w:tab w:val="left" w:pos="567"/>
        </w:tabs>
        <w:ind w:firstLine="567"/>
        <w:rPr>
          <w:sz w:val="26"/>
          <w:szCs w:val="26"/>
        </w:rPr>
      </w:pPr>
      <w:r w:rsidRPr="00867F8A">
        <w:rPr>
          <w:sz w:val="26"/>
          <w:szCs w:val="26"/>
        </w:rPr>
        <w:t xml:space="preserve">- не реагуйте на провокаційну чи зухвалу поведінку терористів, не удавайтеся до дій, що можуть привернути їхню і увагу; </w:t>
      </w:r>
    </w:p>
    <w:p w:rsidR="004C6F0D" w:rsidRDefault="004C6F0D" w:rsidP="004C6F0D">
      <w:pPr>
        <w:tabs>
          <w:tab w:val="left" w:pos="567"/>
        </w:tabs>
        <w:ind w:firstLine="567"/>
        <w:rPr>
          <w:sz w:val="26"/>
          <w:szCs w:val="26"/>
        </w:rPr>
      </w:pPr>
      <w:r w:rsidRPr="00867F8A">
        <w:rPr>
          <w:sz w:val="26"/>
          <w:szCs w:val="26"/>
        </w:rPr>
        <w:t>- продовжуйте спокійно сидіти, ні про що не питаючи й не дивля</w:t>
      </w:r>
      <w:r w:rsidRPr="00867F8A">
        <w:rPr>
          <w:sz w:val="26"/>
          <w:szCs w:val="26"/>
        </w:rPr>
        <w:softHyphen/>
        <w:t xml:space="preserve">чись в очі терористам, бажано підкоритися їм беззастережно; </w:t>
      </w:r>
    </w:p>
    <w:p w:rsidR="004C6F0D" w:rsidRDefault="004C6F0D" w:rsidP="004C6F0D">
      <w:pPr>
        <w:tabs>
          <w:tab w:val="left" w:pos="567"/>
        </w:tabs>
        <w:ind w:firstLine="567"/>
        <w:rPr>
          <w:sz w:val="26"/>
          <w:szCs w:val="26"/>
        </w:rPr>
      </w:pPr>
      <w:r w:rsidRPr="00867F8A">
        <w:rPr>
          <w:sz w:val="26"/>
          <w:szCs w:val="26"/>
        </w:rPr>
        <w:t xml:space="preserve">- перш ніж пересунутися чи відкрити сумочку, запитуйте дозволу; </w:t>
      </w:r>
    </w:p>
    <w:p w:rsidR="004C6F0D" w:rsidRDefault="004C6F0D" w:rsidP="004C6F0D">
      <w:pPr>
        <w:tabs>
          <w:tab w:val="left" w:pos="567"/>
        </w:tabs>
        <w:ind w:firstLine="567"/>
        <w:rPr>
          <w:sz w:val="26"/>
          <w:szCs w:val="26"/>
        </w:rPr>
      </w:pPr>
      <w:r w:rsidRPr="00867F8A">
        <w:rPr>
          <w:sz w:val="26"/>
          <w:szCs w:val="26"/>
        </w:rPr>
        <w:t>- при стрілянині ля</w:t>
      </w:r>
      <w:r w:rsidRPr="00867F8A">
        <w:rPr>
          <w:sz w:val="26"/>
          <w:szCs w:val="26"/>
        </w:rPr>
        <w:softHyphen/>
        <w:t>гайте на підлогу або ховайтеся за сидінням, але нікуди не біжіть;</w:t>
      </w:r>
    </w:p>
    <w:p w:rsidR="004C6F0D" w:rsidRDefault="004C6F0D" w:rsidP="004C6F0D">
      <w:pPr>
        <w:tabs>
          <w:tab w:val="left" w:pos="567"/>
        </w:tabs>
        <w:ind w:firstLine="567"/>
        <w:rPr>
          <w:sz w:val="26"/>
          <w:szCs w:val="26"/>
        </w:rPr>
      </w:pPr>
      <w:r w:rsidRPr="00867F8A">
        <w:rPr>
          <w:sz w:val="26"/>
          <w:szCs w:val="26"/>
        </w:rPr>
        <w:t xml:space="preserve">- у подібній ситуації місця біля вікна служать кращою схованкою, ніж місця в проході; </w:t>
      </w:r>
    </w:p>
    <w:p w:rsidR="004C6F0D" w:rsidRDefault="004C6F0D" w:rsidP="004C6F0D">
      <w:pPr>
        <w:tabs>
          <w:tab w:val="left" w:pos="567"/>
        </w:tabs>
        <w:ind w:firstLine="567"/>
        <w:rPr>
          <w:sz w:val="26"/>
          <w:szCs w:val="26"/>
        </w:rPr>
      </w:pPr>
      <w:r w:rsidRPr="00867F8A">
        <w:rPr>
          <w:sz w:val="26"/>
          <w:szCs w:val="26"/>
        </w:rPr>
        <w:t xml:space="preserve">- іноді трапляється нагода врятуватися, перебуваючи біля виходів, розгляньте варіанти втечі через аварійні виходи; </w:t>
      </w:r>
    </w:p>
    <w:p w:rsidR="006E42B3" w:rsidRPr="00F31EF6" w:rsidRDefault="006E42B3" w:rsidP="006E42B3">
      <w:pPr>
        <w:tabs>
          <w:tab w:val="left" w:pos="851"/>
        </w:tabs>
        <w:ind w:firstLine="567"/>
        <w:rPr>
          <w:bCs/>
          <w:sz w:val="26"/>
          <w:szCs w:val="26"/>
        </w:rPr>
      </w:pPr>
      <w:r>
        <w:rPr>
          <w:bCs/>
          <w:sz w:val="26"/>
          <w:szCs w:val="26"/>
        </w:rPr>
        <w:t xml:space="preserve">- </w:t>
      </w:r>
      <w:r w:rsidRPr="00F31EF6">
        <w:rPr>
          <w:bCs/>
          <w:sz w:val="26"/>
          <w:szCs w:val="26"/>
        </w:rPr>
        <w:t>запам’ятайте якомога більше інформації про злочинців: їх кількість, характерні прикмети зовнішності, манер поведінки ,ступінь озброєності;</w:t>
      </w:r>
    </w:p>
    <w:p w:rsidR="006E42B3" w:rsidRPr="00F31EF6" w:rsidRDefault="006E42B3" w:rsidP="006E42B3">
      <w:pPr>
        <w:tabs>
          <w:tab w:val="left" w:pos="851"/>
        </w:tabs>
        <w:ind w:firstLine="567"/>
        <w:jc w:val="both"/>
        <w:rPr>
          <w:bCs/>
          <w:sz w:val="26"/>
          <w:szCs w:val="26"/>
        </w:rPr>
      </w:pPr>
      <w:r>
        <w:rPr>
          <w:bCs/>
          <w:sz w:val="26"/>
          <w:szCs w:val="26"/>
        </w:rPr>
        <w:t xml:space="preserve">- </w:t>
      </w:r>
      <w:r w:rsidRPr="00F31EF6">
        <w:rPr>
          <w:bCs/>
          <w:sz w:val="26"/>
          <w:szCs w:val="26"/>
        </w:rPr>
        <w:t xml:space="preserve">не допускайте дій, що провокують злочинців до застосування зброї або насильства, вивчіть ситуацію, при цьому намагайтеся не робити самостійних спроб до звільнення; </w:t>
      </w:r>
    </w:p>
    <w:p w:rsidR="004C6F0D" w:rsidRDefault="004C6F0D" w:rsidP="004C6F0D">
      <w:pPr>
        <w:tabs>
          <w:tab w:val="left" w:pos="567"/>
        </w:tabs>
        <w:ind w:firstLine="567"/>
        <w:rPr>
          <w:sz w:val="26"/>
          <w:szCs w:val="26"/>
        </w:rPr>
      </w:pPr>
      <w:r w:rsidRPr="00867F8A">
        <w:rPr>
          <w:sz w:val="26"/>
          <w:szCs w:val="26"/>
        </w:rPr>
        <w:t>- якщо вдається симулювати симптоми хвороби, з'являється мож</w:t>
      </w:r>
      <w:r w:rsidRPr="00867F8A">
        <w:rPr>
          <w:sz w:val="26"/>
          <w:szCs w:val="26"/>
        </w:rPr>
        <w:softHyphen/>
        <w:t>ливість звільнитися в результаті переговорів: часто в ході переговорів теро</w:t>
      </w:r>
      <w:r w:rsidRPr="00867F8A">
        <w:rPr>
          <w:sz w:val="26"/>
          <w:szCs w:val="26"/>
        </w:rPr>
        <w:softHyphen/>
        <w:t xml:space="preserve">ристи звільняють жінок, дітей, літніх і хворих людей; </w:t>
      </w:r>
    </w:p>
    <w:p w:rsidR="004C6F0D" w:rsidRDefault="004C6F0D" w:rsidP="004C6F0D">
      <w:pPr>
        <w:tabs>
          <w:tab w:val="left" w:pos="567"/>
        </w:tabs>
        <w:ind w:firstLine="567"/>
        <w:rPr>
          <w:sz w:val="26"/>
          <w:szCs w:val="26"/>
        </w:rPr>
      </w:pPr>
      <w:r w:rsidRPr="00867F8A">
        <w:rPr>
          <w:sz w:val="26"/>
          <w:szCs w:val="26"/>
        </w:rPr>
        <w:t>- звільнені заручники мають повідомити як</w:t>
      </w:r>
      <w:r w:rsidR="006E42B3">
        <w:rPr>
          <w:sz w:val="26"/>
          <w:szCs w:val="26"/>
        </w:rPr>
        <w:t xml:space="preserve"> </w:t>
      </w:r>
      <w:r w:rsidRPr="00867F8A">
        <w:rPr>
          <w:sz w:val="26"/>
          <w:szCs w:val="26"/>
        </w:rPr>
        <w:t xml:space="preserve">найбільше деталей: число загарбників, у якій частині транспортного засобу вони перебувають, яку зброю мають, число пасажирів і їхнє розташування, моральний стан терористів; </w:t>
      </w:r>
    </w:p>
    <w:p w:rsidR="004C6F0D" w:rsidRDefault="004C6F0D" w:rsidP="004C6F0D">
      <w:pPr>
        <w:tabs>
          <w:tab w:val="left" w:pos="567"/>
        </w:tabs>
        <w:ind w:firstLine="567"/>
        <w:rPr>
          <w:sz w:val="26"/>
          <w:szCs w:val="26"/>
        </w:rPr>
      </w:pPr>
      <w:r w:rsidRPr="00867F8A">
        <w:rPr>
          <w:sz w:val="26"/>
          <w:szCs w:val="26"/>
        </w:rPr>
        <w:t>- сховайте документи і мате</w:t>
      </w:r>
      <w:r w:rsidRPr="00867F8A">
        <w:rPr>
          <w:sz w:val="26"/>
          <w:szCs w:val="26"/>
        </w:rPr>
        <w:softHyphen/>
        <w:t xml:space="preserve">ріали, що можуть вас скомпрометувати; </w:t>
      </w:r>
    </w:p>
    <w:p w:rsidR="004C6F0D" w:rsidRDefault="004C6F0D" w:rsidP="004C6F0D">
      <w:pPr>
        <w:tabs>
          <w:tab w:val="left" w:pos="567"/>
        </w:tabs>
        <w:ind w:firstLine="567"/>
        <w:rPr>
          <w:sz w:val="26"/>
          <w:szCs w:val="26"/>
        </w:rPr>
      </w:pPr>
      <w:r w:rsidRPr="00867F8A">
        <w:rPr>
          <w:sz w:val="26"/>
          <w:szCs w:val="26"/>
        </w:rPr>
        <w:t>- віддайте особисті речі, яких вима</w:t>
      </w:r>
      <w:r w:rsidRPr="00867F8A">
        <w:rPr>
          <w:sz w:val="26"/>
          <w:szCs w:val="26"/>
        </w:rPr>
        <w:softHyphen/>
        <w:t xml:space="preserve">гають терористи; </w:t>
      </w:r>
    </w:p>
    <w:p w:rsidR="004C6F0D" w:rsidRDefault="004C6F0D" w:rsidP="004C6F0D">
      <w:pPr>
        <w:tabs>
          <w:tab w:val="left" w:pos="567"/>
        </w:tabs>
        <w:ind w:firstLine="567"/>
        <w:rPr>
          <w:sz w:val="26"/>
          <w:szCs w:val="26"/>
        </w:rPr>
      </w:pPr>
      <w:r w:rsidRPr="00867F8A">
        <w:rPr>
          <w:sz w:val="26"/>
          <w:szCs w:val="26"/>
        </w:rPr>
        <w:t xml:space="preserve">- тримайте під рукою фотокартку родини, дітей, іноді це може зворушити злочинців; </w:t>
      </w:r>
    </w:p>
    <w:p w:rsidR="004C6F0D" w:rsidRDefault="004C6F0D" w:rsidP="004C6F0D">
      <w:pPr>
        <w:tabs>
          <w:tab w:val="left" w:pos="567"/>
        </w:tabs>
        <w:ind w:firstLine="567"/>
        <w:rPr>
          <w:sz w:val="26"/>
          <w:szCs w:val="26"/>
        </w:rPr>
      </w:pPr>
      <w:r w:rsidRPr="00867F8A">
        <w:rPr>
          <w:sz w:val="26"/>
          <w:szCs w:val="26"/>
        </w:rPr>
        <w:t>- не впадайте в паніку, краще подумайте, як знайти вихід зі становища; постарайтеся зрозуміти наміри терористів, щоб оціни</w:t>
      </w:r>
      <w:r w:rsidRPr="00867F8A">
        <w:rPr>
          <w:sz w:val="26"/>
          <w:szCs w:val="26"/>
        </w:rPr>
        <w:softHyphen/>
        <w:t xml:space="preserve">ти можливості для вчинення опору; </w:t>
      </w:r>
    </w:p>
    <w:p w:rsidR="004C6F0D" w:rsidRDefault="004C6F0D" w:rsidP="004C6F0D">
      <w:pPr>
        <w:tabs>
          <w:tab w:val="left" w:pos="567"/>
        </w:tabs>
        <w:ind w:firstLine="567"/>
        <w:rPr>
          <w:sz w:val="26"/>
          <w:szCs w:val="26"/>
        </w:rPr>
      </w:pPr>
      <w:r w:rsidRPr="00867F8A">
        <w:rPr>
          <w:sz w:val="26"/>
          <w:szCs w:val="26"/>
        </w:rPr>
        <w:t xml:space="preserve">- спробуйте з'ясувати, налаштовані вони рішуче чи можливий діалог; </w:t>
      </w:r>
    </w:p>
    <w:p w:rsidR="004C6F0D" w:rsidRDefault="004C6F0D" w:rsidP="004C6F0D">
      <w:pPr>
        <w:tabs>
          <w:tab w:val="left" w:pos="567"/>
        </w:tabs>
        <w:ind w:firstLine="567"/>
        <w:rPr>
          <w:sz w:val="26"/>
          <w:szCs w:val="26"/>
        </w:rPr>
      </w:pPr>
      <w:r w:rsidRPr="00867F8A">
        <w:rPr>
          <w:sz w:val="26"/>
          <w:szCs w:val="26"/>
        </w:rPr>
        <w:t xml:space="preserve">- може трапитися, що загарбники здадуться, аби не мати справи зі спеціальними антитерористичними підрозділами; </w:t>
      </w:r>
    </w:p>
    <w:p w:rsidR="004C6F0D" w:rsidRDefault="004C6F0D" w:rsidP="004C6F0D">
      <w:pPr>
        <w:tabs>
          <w:tab w:val="left" w:pos="567"/>
        </w:tabs>
        <w:ind w:firstLine="567"/>
        <w:rPr>
          <w:sz w:val="26"/>
          <w:szCs w:val="26"/>
        </w:rPr>
      </w:pPr>
      <w:r w:rsidRPr="00867F8A">
        <w:rPr>
          <w:sz w:val="26"/>
          <w:szCs w:val="26"/>
        </w:rPr>
        <w:lastRenderedPageBreak/>
        <w:t xml:space="preserve">- уникайте необдуманих дій, тому що в разі невдачі можна поставити під загрозу власну безпеку і безпеку інших пасажирів; </w:t>
      </w:r>
    </w:p>
    <w:p w:rsidR="004C6F0D" w:rsidRDefault="004C6F0D" w:rsidP="004C6F0D">
      <w:pPr>
        <w:tabs>
          <w:tab w:val="left" w:pos="567"/>
        </w:tabs>
        <w:ind w:firstLine="567"/>
        <w:rPr>
          <w:sz w:val="26"/>
          <w:szCs w:val="26"/>
        </w:rPr>
      </w:pPr>
      <w:r w:rsidRPr="00867F8A">
        <w:rPr>
          <w:sz w:val="26"/>
          <w:szCs w:val="26"/>
        </w:rPr>
        <w:t>- постарайтеся визначити можливих помі</w:t>
      </w:r>
      <w:r w:rsidRPr="00867F8A">
        <w:rPr>
          <w:sz w:val="26"/>
          <w:szCs w:val="26"/>
        </w:rPr>
        <w:softHyphen/>
        <w:t xml:space="preserve">чників серед пасажирів; </w:t>
      </w:r>
    </w:p>
    <w:p w:rsidR="004C6F0D" w:rsidRDefault="004C6F0D" w:rsidP="004C6F0D">
      <w:pPr>
        <w:tabs>
          <w:tab w:val="left" w:pos="567"/>
        </w:tabs>
        <w:ind w:firstLine="567"/>
        <w:rPr>
          <w:sz w:val="26"/>
          <w:szCs w:val="26"/>
        </w:rPr>
      </w:pPr>
      <w:r w:rsidRPr="00867F8A">
        <w:rPr>
          <w:sz w:val="26"/>
          <w:szCs w:val="26"/>
        </w:rPr>
        <w:t xml:space="preserve">- організуйте почергове постійне спостереження за діями терористів; </w:t>
      </w:r>
    </w:p>
    <w:p w:rsidR="006E42B3" w:rsidRDefault="004C6F0D" w:rsidP="004C6F0D">
      <w:pPr>
        <w:tabs>
          <w:tab w:val="left" w:pos="851"/>
        </w:tabs>
        <w:ind w:firstLine="567"/>
        <w:rPr>
          <w:sz w:val="26"/>
          <w:szCs w:val="26"/>
        </w:rPr>
      </w:pPr>
      <w:r w:rsidRPr="00867F8A">
        <w:rPr>
          <w:sz w:val="26"/>
          <w:szCs w:val="26"/>
        </w:rPr>
        <w:t>- намагайтеся зайняти себе: читати, писати, грати чи розмо</w:t>
      </w:r>
      <w:r w:rsidRPr="00867F8A">
        <w:rPr>
          <w:sz w:val="26"/>
          <w:szCs w:val="26"/>
        </w:rPr>
        <w:softHyphen/>
        <w:t>вляти із сусідами</w:t>
      </w:r>
      <w:r w:rsidR="006E42B3">
        <w:rPr>
          <w:sz w:val="26"/>
          <w:szCs w:val="26"/>
        </w:rPr>
        <w:t>;</w:t>
      </w:r>
    </w:p>
    <w:p w:rsidR="006E42B3" w:rsidRPr="004C6F0D" w:rsidRDefault="006E42B3" w:rsidP="006E42B3">
      <w:pPr>
        <w:tabs>
          <w:tab w:val="left" w:pos="851"/>
        </w:tabs>
        <w:ind w:firstLine="567"/>
        <w:rPr>
          <w:bCs/>
          <w:sz w:val="26"/>
          <w:szCs w:val="26"/>
        </w:rPr>
      </w:pPr>
      <w:r>
        <w:rPr>
          <w:bCs/>
          <w:sz w:val="26"/>
          <w:szCs w:val="26"/>
        </w:rPr>
        <w:t xml:space="preserve">- </w:t>
      </w:r>
      <w:r w:rsidRPr="004C6F0D">
        <w:rPr>
          <w:bCs/>
          <w:sz w:val="26"/>
          <w:szCs w:val="26"/>
        </w:rPr>
        <w:t xml:space="preserve">під час звільнення лягайте на підлогу обличчям вниз, голову закрийте руками і не рухайтеся, не біжіть назустріч співробітникам спецслужб або від них – вас можуть прийняти за злочинців. </w:t>
      </w:r>
    </w:p>
    <w:p w:rsidR="006E42B3" w:rsidRDefault="006E42B3" w:rsidP="006E42B3">
      <w:pPr>
        <w:tabs>
          <w:tab w:val="left" w:pos="851"/>
        </w:tabs>
        <w:ind w:firstLine="567"/>
        <w:rPr>
          <w:bCs/>
          <w:sz w:val="26"/>
          <w:szCs w:val="26"/>
        </w:rPr>
      </w:pPr>
      <w:r>
        <w:rPr>
          <w:sz w:val="26"/>
          <w:szCs w:val="26"/>
        </w:rPr>
        <w:t xml:space="preserve">- </w:t>
      </w:r>
      <w:r w:rsidRPr="00274E80">
        <w:rPr>
          <w:bCs/>
          <w:sz w:val="26"/>
          <w:szCs w:val="26"/>
        </w:rPr>
        <w:t>після звільнення негайно покиньте автобус (тролейбус, трамвай), тому що не виключена можливість попереднього його мінування терористами і подальшого вибуху.</w:t>
      </w:r>
    </w:p>
    <w:p w:rsidR="00DF02A4" w:rsidRPr="00274E80" w:rsidRDefault="00DF02A4" w:rsidP="00DF02A4">
      <w:pPr>
        <w:tabs>
          <w:tab w:val="left" w:pos="851"/>
        </w:tabs>
        <w:ind w:firstLine="567"/>
        <w:jc w:val="center"/>
        <w:rPr>
          <w:b/>
          <w:bCs/>
          <w:sz w:val="26"/>
          <w:szCs w:val="26"/>
          <w:lang w:val="ru-RU"/>
        </w:rPr>
      </w:pPr>
      <w:r w:rsidRPr="00274E80">
        <w:rPr>
          <w:b/>
          <w:bCs/>
          <w:sz w:val="26"/>
          <w:szCs w:val="26"/>
        </w:rPr>
        <w:t>ЯК ВЕСТИ СЕБЕ В НАТОВПІ</w:t>
      </w:r>
      <w:r w:rsidRPr="00274E80">
        <w:rPr>
          <w:b/>
          <w:bCs/>
          <w:sz w:val="26"/>
          <w:szCs w:val="26"/>
          <w:lang w:val="ru-RU"/>
        </w:rPr>
        <w:t>:</w:t>
      </w:r>
    </w:p>
    <w:p w:rsidR="00DF02A4" w:rsidRPr="00274E80" w:rsidRDefault="00DF02A4" w:rsidP="00DF02A4">
      <w:pPr>
        <w:tabs>
          <w:tab w:val="left" w:pos="851"/>
        </w:tabs>
        <w:ind w:firstLine="567"/>
        <w:rPr>
          <w:bCs/>
          <w:sz w:val="26"/>
          <w:szCs w:val="26"/>
          <w:lang w:val="ru-RU"/>
        </w:rPr>
      </w:pPr>
      <w:r w:rsidRPr="00274E80">
        <w:rPr>
          <w:bCs/>
          <w:sz w:val="26"/>
          <w:szCs w:val="26"/>
        </w:rPr>
        <w:t>Найголовніше, це спробувати вибратися із натовпу людей, а за неможливості - рухатися разом із натовпом.</w:t>
      </w:r>
    </w:p>
    <w:p w:rsidR="00DF02A4" w:rsidRPr="00274E80" w:rsidRDefault="00DF02A4" w:rsidP="00DF02A4">
      <w:pPr>
        <w:tabs>
          <w:tab w:val="left" w:pos="851"/>
        </w:tabs>
        <w:ind w:left="360"/>
        <w:rPr>
          <w:b/>
          <w:bCs/>
          <w:sz w:val="26"/>
          <w:szCs w:val="26"/>
          <w:lang w:val="ru-RU"/>
        </w:rPr>
      </w:pPr>
      <w:r w:rsidRPr="00274E80">
        <w:rPr>
          <w:b/>
          <w:bCs/>
          <w:sz w:val="26"/>
          <w:szCs w:val="26"/>
        </w:rPr>
        <w:t>Ваші дії:</w:t>
      </w:r>
    </w:p>
    <w:p w:rsidR="00DF02A4" w:rsidRPr="00595A63" w:rsidRDefault="00595A63" w:rsidP="00595A63">
      <w:pPr>
        <w:tabs>
          <w:tab w:val="left" w:pos="851"/>
        </w:tabs>
        <w:ind w:firstLine="567"/>
        <w:rPr>
          <w:bCs/>
          <w:sz w:val="26"/>
          <w:szCs w:val="26"/>
        </w:rPr>
      </w:pPr>
      <w:r>
        <w:rPr>
          <w:bCs/>
          <w:sz w:val="26"/>
          <w:szCs w:val="26"/>
        </w:rPr>
        <w:t xml:space="preserve">- </w:t>
      </w:r>
      <w:r w:rsidR="00DF02A4" w:rsidRPr="00595A63">
        <w:rPr>
          <w:bCs/>
          <w:sz w:val="26"/>
          <w:szCs w:val="26"/>
        </w:rPr>
        <w:t>дотримуйтесь загальної швидкості руху натовпу, за можливості стримуйте поштовхи ззаду і збоку;</w:t>
      </w:r>
    </w:p>
    <w:p w:rsidR="00DF02A4" w:rsidRPr="00595A63" w:rsidRDefault="00595A63" w:rsidP="00595A63">
      <w:pPr>
        <w:tabs>
          <w:tab w:val="left" w:pos="851"/>
        </w:tabs>
        <w:ind w:firstLine="567"/>
        <w:rPr>
          <w:bCs/>
          <w:sz w:val="26"/>
          <w:szCs w:val="26"/>
        </w:rPr>
      </w:pPr>
      <w:r>
        <w:rPr>
          <w:bCs/>
          <w:sz w:val="26"/>
          <w:szCs w:val="26"/>
        </w:rPr>
        <w:t xml:space="preserve">- </w:t>
      </w:r>
      <w:r w:rsidR="00DF02A4" w:rsidRPr="00595A63">
        <w:rPr>
          <w:bCs/>
          <w:sz w:val="26"/>
          <w:szCs w:val="26"/>
        </w:rPr>
        <w:t>спробуйте вибратися з натовпи разом із людьми, які ведуть себе спокійно;</w:t>
      </w:r>
    </w:p>
    <w:p w:rsidR="00DF02A4" w:rsidRPr="00595A63" w:rsidRDefault="00595A63" w:rsidP="00595A63">
      <w:pPr>
        <w:tabs>
          <w:tab w:val="left" w:pos="851"/>
        </w:tabs>
        <w:ind w:firstLine="567"/>
        <w:rPr>
          <w:bCs/>
          <w:sz w:val="26"/>
          <w:szCs w:val="26"/>
        </w:rPr>
      </w:pPr>
      <w:r>
        <w:rPr>
          <w:bCs/>
          <w:sz w:val="26"/>
          <w:szCs w:val="26"/>
        </w:rPr>
        <w:t xml:space="preserve">- </w:t>
      </w:r>
      <w:r w:rsidR="00DF02A4" w:rsidRPr="00595A63">
        <w:rPr>
          <w:bCs/>
          <w:sz w:val="26"/>
          <w:szCs w:val="26"/>
        </w:rPr>
        <w:t>не намагайтеся чинити опір стихійному руху натовпу, чіплятися за стіни, дерева  тощо, тримайтеся далі від скляних вітрин, сітчастих огорож, турнікетів, сцени;</w:t>
      </w:r>
    </w:p>
    <w:p w:rsidR="00DF02A4" w:rsidRPr="00595A63" w:rsidRDefault="00595A63" w:rsidP="00595A63">
      <w:pPr>
        <w:tabs>
          <w:tab w:val="left" w:pos="851"/>
        </w:tabs>
        <w:ind w:firstLine="567"/>
        <w:rPr>
          <w:bCs/>
          <w:sz w:val="26"/>
          <w:szCs w:val="26"/>
        </w:rPr>
      </w:pPr>
      <w:r>
        <w:rPr>
          <w:bCs/>
          <w:sz w:val="26"/>
          <w:szCs w:val="26"/>
        </w:rPr>
        <w:t xml:space="preserve">- </w:t>
      </w:r>
      <w:r w:rsidR="00DF02A4" w:rsidRPr="00595A63">
        <w:rPr>
          <w:bCs/>
          <w:sz w:val="26"/>
          <w:szCs w:val="26"/>
        </w:rPr>
        <w:t>у разі падіння потрібно зігнути руки і ноги, захисти голову руками та робити спроби встати;</w:t>
      </w:r>
    </w:p>
    <w:p w:rsidR="00DF02A4" w:rsidRPr="00595A63" w:rsidRDefault="00595A63" w:rsidP="00595A63">
      <w:pPr>
        <w:tabs>
          <w:tab w:val="left" w:pos="851"/>
        </w:tabs>
        <w:ind w:firstLine="567"/>
        <w:rPr>
          <w:bCs/>
          <w:sz w:val="26"/>
          <w:szCs w:val="26"/>
        </w:rPr>
      </w:pPr>
      <w:r>
        <w:rPr>
          <w:bCs/>
          <w:sz w:val="26"/>
          <w:szCs w:val="26"/>
        </w:rPr>
        <w:t xml:space="preserve">- </w:t>
      </w:r>
      <w:r w:rsidR="00DF02A4" w:rsidRPr="00595A63">
        <w:rPr>
          <w:bCs/>
          <w:sz w:val="26"/>
          <w:szCs w:val="26"/>
        </w:rPr>
        <w:t xml:space="preserve">рекомендується не привертати до себе уваги висловлюваннями політичних, релігійних симпатій, ставленням до події, і не наближатися до групи осіб, яка поводиться особливо агресивно, не реагуйте на події, сутички, які трапляються поряд з вами; </w:t>
      </w:r>
    </w:p>
    <w:p w:rsidR="00DF02A4" w:rsidRPr="00595A63" w:rsidRDefault="00595A63" w:rsidP="00595A63">
      <w:pPr>
        <w:tabs>
          <w:tab w:val="left" w:pos="851"/>
        </w:tabs>
        <w:ind w:firstLine="567"/>
        <w:rPr>
          <w:bCs/>
          <w:sz w:val="26"/>
          <w:szCs w:val="26"/>
        </w:rPr>
      </w:pPr>
      <w:r>
        <w:rPr>
          <w:bCs/>
          <w:sz w:val="26"/>
          <w:szCs w:val="26"/>
        </w:rPr>
        <w:t xml:space="preserve">- </w:t>
      </w:r>
      <w:r w:rsidR="00DF02A4" w:rsidRPr="00595A63">
        <w:rPr>
          <w:bCs/>
          <w:sz w:val="26"/>
          <w:szCs w:val="26"/>
        </w:rPr>
        <w:t>якщо з Вами дитина посадить її на плечі та просувайтесь далі.</w:t>
      </w:r>
    </w:p>
    <w:p w:rsidR="00DF02A4" w:rsidRPr="00DF02A4" w:rsidRDefault="00DF02A4" w:rsidP="00DF02A4">
      <w:pPr>
        <w:pStyle w:val="a5"/>
        <w:ind w:firstLine="567"/>
        <w:jc w:val="both"/>
        <w:rPr>
          <w:rFonts w:ascii="Times New Roman" w:hAnsi="Times New Roman"/>
          <w:color w:val="FF0000"/>
          <w:sz w:val="26"/>
          <w:szCs w:val="26"/>
        </w:rPr>
      </w:pPr>
    </w:p>
    <w:p w:rsidR="00A05A5D" w:rsidRDefault="00A05A5D" w:rsidP="00A05A5D">
      <w:pPr>
        <w:jc w:val="center"/>
      </w:pPr>
      <w:r>
        <w:t>ЗАКЛЮЧЕННЯ.</w:t>
      </w:r>
    </w:p>
    <w:p w:rsidR="00FC0078" w:rsidRPr="00FC0078" w:rsidRDefault="00FC0078" w:rsidP="00A05A5D">
      <w:pPr>
        <w:pStyle w:val="a5"/>
        <w:ind w:firstLine="567"/>
        <w:jc w:val="both"/>
        <w:rPr>
          <w:rFonts w:ascii="Times New Roman" w:hAnsi="Times New Roman"/>
          <w:color w:val="000000"/>
          <w:sz w:val="26"/>
          <w:szCs w:val="26"/>
        </w:rPr>
      </w:pPr>
      <w:r w:rsidRPr="00FC0078">
        <w:rPr>
          <w:rFonts w:ascii="Times New Roman" w:hAnsi="Times New Roman"/>
          <w:color w:val="000000"/>
          <w:sz w:val="26"/>
          <w:szCs w:val="26"/>
        </w:rPr>
        <w:t>На закінчення ще раз відзначимо, що боротьба з тероризмом вимагає комплексного підходу, який повинен включати заходи і економічного, і політичного, і соціального, і правового характеру. Це довготривала програма, реалізація якої залежить від багатьох чинників. Але ні для кого не секрет, що рішучі і ефективні заходи необхідні вже сьогодні.</w:t>
      </w:r>
    </w:p>
    <w:p w:rsidR="00FC0078" w:rsidRDefault="00FC0078" w:rsidP="00A05A5D">
      <w:pPr>
        <w:pStyle w:val="a5"/>
        <w:ind w:firstLine="567"/>
        <w:jc w:val="both"/>
        <w:rPr>
          <w:rFonts w:ascii="Times New Roman" w:hAnsi="Times New Roman"/>
          <w:sz w:val="26"/>
          <w:szCs w:val="26"/>
        </w:rPr>
      </w:pPr>
      <w:r w:rsidRPr="00021098">
        <w:rPr>
          <w:rFonts w:ascii="Times New Roman" w:hAnsi="Times New Roman"/>
          <w:sz w:val="26"/>
          <w:szCs w:val="26"/>
        </w:rPr>
        <w:t>Успішне вирішення багатопланових і складних завдань, які покладені на ЦЗ України, у значному ступеню будуть залежати від рівня підготовки населення держави до дій у складній обстановці, яка може скластися внаслідок виникнення надзвичайних ситуацій техногенного, природного, екологічного, соціально</w:t>
      </w:r>
      <w:r>
        <w:rPr>
          <w:rFonts w:ascii="Times New Roman" w:hAnsi="Times New Roman"/>
          <w:sz w:val="26"/>
          <w:szCs w:val="26"/>
        </w:rPr>
        <w:t xml:space="preserve">го </w:t>
      </w:r>
      <w:r w:rsidRPr="00021098">
        <w:rPr>
          <w:rFonts w:ascii="Times New Roman" w:hAnsi="Times New Roman"/>
          <w:sz w:val="26"/>
          <w:szCs w:val="26"/>
        </w:rPr>
        <w:t>та військового характеру</w:t>
      </w:r>
      <w:r>
        <w:rPr>
          <w:rFonts w:ascii="Times New Roman" w:hAnsi="Times New Roman"/>
          <w:sz w:val="26"/>
          <w:szCs w:val="26"/>
        </w:rPr>
        <w:t xml:space="preserve">, внаслідок протиправних дій </w:t>
      </w:r>
      <w:r w:rsidRPr="00A05A5D">
        <w:rPr>
          <w:rFonts w:ascii="Times New Roman" w:hAnsi="Times New Roman"/>
          <w:sz w:val="26"/>
          <w:szCs w:val="26"/>
        </w:rPr>
        <w:t>терористичного і антиконституційного спрямування.</w:t>
      </w:r>
    </w:p>
    <w:p w:rsidR="00E75392" w:rsidRDefault="00E75392" w:rsidP="00E75392">
      <w:pPr>
        <w:ind w:firstLine="426"/>
      </w:pPr>
      <w:r>
        <w:t xml:space="preserve">                                 </w:t>
      </w:r>
    </w:p>
    <w:p w:rsidR="00E75392" w:rsidRDefault="00E75392" w:rsidP="002D33C3">
      <w:r>
        <w:t>Керівник заняття   _______________________________</w:t>
      </w:r>
    </w:p>
    <w:p w:rsidR="00A05A5D" w:rsidRDefault="00E75392" w:rsidP="00E75392">
      <w:pPr>
        <w:ind w:firstLine="426"/>
      </w:pPr>
      <w:r>
        <w:t xml:space="preserve">                                        (підпис, прізвище)</w:t>
      </w:r>
    </w:p>
    <w:p w:rsidR="009863AF" w:rsidRPr="009863AF" w:rsidRDefault="009863AF"/>
    <w:sectPr w:rsidR="009863AF" w:rsidRPr="009863A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DBD" w:rsidRDefault="007E6DBD" w:rsidP="00481E17">
      <w:r>
        <w:separator/>
      </w:r>
    </w:p>
  </w:endnote>
  <w:endnote w:type="continuationSeparator" w:id="0">
    <w:p w:rsidR="007E6DBD" w:rsidRDefault="007E6DBD" w:rsidP="0048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17" w:rsidRDefault="00481E17">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17" w:rsidRDefault="00481E17">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17" w:rsidRDefault="00481E1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DBD" w:rsidRDefault="007E6DBD" w:rsidP="00481E17">
      <w:r>
        <w:separator/>
      </w:r>
    </w:p>
  </w:footnote>
  <w:footnote w:type="continuationSeparator" w:id="0">
    <w:p w:rsidR="007E6DBD" w:rsidRDefault="007E6DBD" w:rsidP="00481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17" w:rsidRDefault="00481E17">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552599"/>
      <w:docPartObj>
        <w:docPartGallery w:val="Page Numbers (Top of Page)"/>
        <w:docPartUnique/>
      </w:docPartObj>
    </w:sdtPr>
    <w:sdtEndPr/>
    <w:sdtContent>
      <w:p w:rsidR="00481E17" w:rsidRDefault="00481E17">
        <w:pPr>
          <w:pStyle w:val="ad"/>
          <w:jc w:val="right"/>
        </w:pPr>
        <w:r>
          <w:fldChar w:fldCharType="begin"/>
        </w:r>
        <w:r>
          <w:instrText>PAGE   \* MERGEFORMAT</w:instrText>
        </w:r>
        <w:r>
          <w:fldChar w:fldCharType="separate"/>
        </w:r>
        <w:r w:rsidR="00FC02FB" w:rsidRPr="00FC02FB">
          <w:rPr>
            <w:noProof/>
            <w:lang w:val="ru-RU"/>
          </w:rPr>
          <w:t>1</w:t>
        </w:r>
        <w:r>
          <w:fldChar w:fldCharType="end"/>
        </w:r>
      </w:p>
    </w:sdtContent>
  </w:sdt>
  <w:p w:rsidR="00481E17" w:rsidRDefault="00481E17">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17" w:rsidRDefault="00481E1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41"/>
    <w:multiLevelType w:val="hybridMultilevel"/>
    <w:tmpl w:val="22F80324"/>
    <w:lvl w:ilvl="0" w:tplc="BDD415D8">
      <w:start w:val="1"/>
      <w:numFmt w:val="bullet"/>
      <w:lvlText w:val=""/>
      <w:lvlJc w:val="left"/>
      <w:pPr>
        <w:tabs>
          <w:tab w:val="num" w:pos="720"/>
        </w:tabs>
        <w:ind w:left="720" w:hanging="360"/>
      </w:pPr>
      <w:rPr>
        <w:rFonts w:ascii="Wingdings" w:hAnsi="Wingdings" w:hint="default"/>
      </w:rPr>
    </w:lvl>
    <w:lvl w:ilvl="1" w:tplc="8004A93C" w:tentative="1">
      <w:start w:val="1"/>
      <w:numFmt w:val="bullet"/>
      <w:lvlText w:val=""/>
      <w:lvlJc w:val="left"/>
      <w:pPr>
        <w:tabs>
          <w:tab w:val="num" w:pos="1440"/>
        </w:tabs>
        <w:ind w:left="1440" w:hanging="360"/>
      </w:pPr>
      <w:rPr>
        <w:rFonts w:ascii="Wingdings" w:hAnsi="Wingdings" w:hint="default"/>
      </w:rPr>
    </w:lvl>
    <w:lvl w:ilvl="2" w:tplc="1292DE8C" w:tentative="1">
      <w:start w:val="1"/>
      <w:numFmt w:val="bullet"/>
      <w:lvlText w:val=""/>
      <w:lvlJc w:val="left"/>
      <w:pPr>
        <w:tabs>
          <w:tab w:val="num" w:pos="2160"/>
        </w:tabs>
        <w:ind w:left="2160" w:hanging="360"/>
      </w:pPr>
      <w:rPr>
        <w:rFonts w:ascii="Wingdings" w:hAnsi="Wingdings" w:hint="default"/>
      </w:rPr>
    </w:lvl>
    <w:lvl w:ilvl="3" w:tplc="3D066190" w:tentative="1">
      <w:start w:val="1"/>
      <w:numFmt w:val="bullet"/>
      <w:lvlText w:val=""/>
      <w:lvlJc w:val="left"/>
      <w:pPr>
        <w:tabs>
          <w:tab w:val="num" w:pos="2880"/>
        </w:tabs>
        <w:ind w:left="2880" w:hanging="360"/>
      </w:pPr>
      <w:rPr>
        <w:rFonts w:ascii="Wingdings" w:hAnsi="Wingdings" w:hint="default"/>
      </w:rPr>
    </w:lvl>
    <w:lvl w:ilvl="4" w:tplc="59D0E900" w:tentative="1">
      <w:start w:val="1"/>
      <w:numFmt w:val="bullet"/>
      <w:lvlText w:val=""/>
      <w:lvlJc w:val="left"/>
      <w:pPr>
        <w:tabs>
          <w:tab w:val="num" w:pos="3600"/>
        </w:tabs>
        <w:ind w:left="3600" w:hanging="360"/>
      </w:pPr>
      <w:rPr>
        <w:rFonts w:ascii="Wingdings" w:hAnsi="Wingdings" w:hint="default"/>
      </w:rPr>
    </w:lvl>
    <w:lvl w:ilvl="5" w:tplc="2A56A77C" w:tentative="1">
      <w:start w:val="1"/>
      <w:numFmt w:val="bullet"/>
      <w:lvlText w:val=""/>
      <w:lvlJc w:val="left"/>
      <w:pPr>
        <w:tabs>
          <w:tab w:val="num" w:pos="4320"/>
        </w:tabs>
        <w:ind w:left="4320" w:hanging="360"/>
      </w:pPr>
      <w:rPr>
        <w:rFonts w:ascii="Wingdings" w:hAnsi="Wingdings" w:hint="default"/>
      </w:rPr>
    </w:lvl>
    <w:lvl w:ilvl="6" w:tplc="D48A56A2" w:tentative="1">
      <w:start w:val="1"/>
      <w:numFmt w:val="bullet"/>
      <w:lvlText w:val=""/>
      <w:lvlJc w:val="left"/>
      <w:pPr>
        <w:tabs>
          <w:tab w:val="num" w:pos="5040"/>
        </w:tabs>
        <w:ind w:left="5040" w:hanging="360"/>
      </w:pPr>
      <w:rPr>
        <w:rFonts w:ascii="Wingdings" w:hAnsi="Wingdings" w:hint="default"/>
      </w:rPr>
    </w:lvl>
    <w:lvl w:ilvl="7" w:tplc="F6B4FEF0" w:tentative="1">
      <w:start w:val="1"/>
      <w:numFmt w:val="bullet"/>
      <w:lvlText w:val=""/>
      <w:lvlJc w:val="left"/>
      <w:pPr>
        <w:tabs>
          <w:tab w:val="num" w:pos="5760"/>
        </w:tabs>
        <w:ind w:left="5760" w:hanging="360"/>
      </w:pPr>
      <w:rPr>
        <w:rFonts w:ascii="Wingdings" w:hAnsi="Wingdings" w:hint="default"/>
      </w:rPr>
    </w:lvl>
    <w:lvl w:ilvl="8" w:tplc="E82A53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E64BF"/>
    <w:multiLevelType w:val="hybridMultilevel"/>
    <w:tmpl w:val="40820C0C"/>
    <w:lvl w:ilvl="0" w:tplc="09C054F8">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21F613F"/>
    <w:multiLevelType w:val="hybridMultilevel"/>
    <w:tmpl w:val="0748BAD0"/>
    <w:lvl w:ilvl="0" w:tplc="806EA44A">
      <w:start w:val="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2122" w:hanging="360"/>
      </w:pPr>
      <w:rPr>
        <w:rFonts w:ascii="Courier New" w:hAnsi="Courier New" w:cs="Courier New" w:hint="default"/>
      </w:rPr>
    </w:lvl>
    <w:lvl w:ilvl="2" w:tplc="04190005" w:tentative="1">
      <w:start w:val="1"/>
      <w:numFmt w:val="bullet"/>
      <w:lvlText w:val=""/>
      <w:lvlJc w:val="left"/>
      <w:pPr>
        <w:ind w:left="2842" w:hanging="360"/>
      </w:pPr>
      <w:rPr>
        <w:rFonts w:ascii="Wingdings" w:hAnsi="Wingdings" w:hint="default"/>
      </w:rPr>
    </w:lvl>
    <w:lvl w:ilvl="3" w:tplc="04190001" w:tentative="1">
      <w:start w:val="1"/>
      <w:numFmt w:val="bullet"/>
      <w:lvlText w:val=""/>
      <w:lvlJc w:val="left"/>
      <w:pPr>
        <w:ind w:left="3562" w:hanging="360"/>
      </w:pPr>
      <w:rPr>
        <w:rFonts w:ascii="Symbol" w:hAnsi="Symbol" w:hint="default"/>
      </w:rPr>
    </w:lvl>
    <w:lvl w:ilvl="4" w:tplc="04190003" w:tentative="1">
      <w:start w:val="1"/>
      <w:numFmt w:val="bullet"/>
      <w:lvlText w:val="o"/>
      <w:lvlJc w:val="left"/>
      <w:pPr>
        <w:ind w:left="4282" w:hanging="360"/>
      </w:pPr>
      <w:rPr>
        <w:rFonts w:ascii="Courier New" w:hAnsi="Courier New" w:cs="Courier New" w:hint="default"/>
      </w:rPr>
    </w:lvl>
    <w:lvl w:ilvl="5" w:tplc="04190005" w:tentative="1">
      <w:start w:val="1"/>
      <w:numFmt w:val="bullet"/>
      <w:lvlText w:val=""/>
      <w:lvlJc w:val="left"/>
      <w:pPr>
        <w:ind w:left="5002" w:hanging="360"/>
      </w:pPr>
      <w:rPr>
        <w:rFonts w:ascii="Wingdings" w:hAnsi="Wingdings" w:hint="default"/>
      </w:rPr>
    </w:lvl>
    <w:lvl w:ilvl="6" w:tplc="04190001" w:tentative="1">
      <w:start w:val="1"/>
      <w:numFmt w:val="bullet"/>
      <w:lvlText w:val=""/>
      <w:lvlJc w:val="left"/>
      <w:pPr>
        <w:ind w:left="5722" w:hanging="360"/>
      </w:pPr>
      <w:rPr>
        <w:rFonts w:ascii="Symbol" w:hAnsi="Symbol" w:hint="default"/>
      </w:rPr>
    </w:lvl>
    <w:lvl w:ilvl="7" w:tplc="04190003" w:tentative="1">
      <w:start w:val="1"/>
      <w:numFmt w:val="bullet"/>
      <w:lvlText w:val="o"/>
      <w:lvlJc w:val="left"/>
      <w:pPr>
        <w:ind w:left="6442" w:hanging="360"/>
      </w:pPr>
      <w:rPr>
        <w:rFonts w:ascii="Courier New" w:hAnsi="Courier New" w:cs="Courier New" w:hint="default"/>
      </w:rPr>
    </w:lvl>
    <w:lvl w:ilvl="8" w:tplc="04190005" w:tentative="1">
      <w:start w:val="1"/>
      <w:numFmt w:val="bullet"/>
      <w:lvlText w:val=""/>
      <w:lvlJc w:val="left"/>
      <w:pPr>
        <w:ind w:left="7162" w:hanging="360"/>
      </w:pPr>
      <w:rPr>
        <w:rFonts w:ascii="Wingdings" w:hAnsi="Wingdings" w:hint="default"/>
      </w:rPr>
    </w:lvl>
  </w:abstractNum>
  <w:abstractNum w:abstractNumId="3" w15:restartNumberingAfterBreak="0">
    <w:nsid w:val="19B15BDC"/>
    <w:multiLevelType w:val="hybridMultilevel"/>
    <w:tmpl w:val="803C1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2AE18CA"/>
    <w:multiLevelType w:val="hybridMultilevel"/>
    <w:tmpl w:val="0F04826E"/>
    <w:lvl w:ilvl="0" w:tplc="B6DCC2C8">
      <w:start w:val="4"/>
      <w:numFmt w:val="bullet"/>
      <w:lvlText w:val=""/>
      <w:lvlJc w:val="left"/>
      <w:pPr>
        <w:ind w:left="927" w:hanging="360"/>
      </w:pPr>
      <w:rPr>
        <w:rFonts w:ascii="Wingdings" w:eastAsia="Times New Roman" w:hAnsi="Wingdings"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27CE4FB7"/>
    <w:multiLevelType w:val="hybridMultilevel"/>
    <w:tmpl w:val="BC743048"/>
    <w:lvl w:ilvl="0" w:tplc="36DE6F30">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E29199F"/>
    <w:multiLevelType w:val="hybridMultilevel"/>
    <w:tmpl w:val="222EA4C6"/>
    <w:lvl w:ilvl="0" w:tplc="CC64CDC2">
      <w:start w:val="1"/>
      <w:numFmt w:val="bullet"/>
      <w:lvlText w:val=""/>
      <w:lvlJc w:val="left"/>
      <w:pPr>
        <w:tabs>
          <w:tab w:val="num" w:pos="720"/>
        </w:tabs>
        <w:ind w:left="720" w:hanging="360"/>
      </w:pPr>
      <w:rPr>
        <w:rFonts w:ascii="Wingdings" w:hAnsi="Wingdings" w:hint="default"/>
      </w:rPr>
    </w:lvl>
    <w:lvl w:ilvl="1" w:tplc="3C0891F2" w:tentative="1">
      <w:start w:val="1"/>
      <w:numFmt w:val="bullet"/>
      <w:lvlText w:val=""/>
      <w:lvlJc w:val="left"/>
      <w:pPr>
        <w:tabs>
          <w:tab w:val="num" w:pos="1440"/>
        </w:tabs>
        <w:ind w:left="1440" w:hanging="360"/>
      </w:pPr>
      <w:rPr>
        <w:rFonts w:ascii="Wingdings" w:hAnsi="Wingdings" w:hint="default"/>
      </w:rPr>
    </w:lvl>
    <w:lvl w:ilvl="2" w:tplc="7562A2E4" w:tentative="1">
      <w:start w:val="1"/>
      <w:numFmt w:val="bullet"/>
      <w:lvlText w:val=""/>
      <w:lvlJc w:val="left"/>
      <w:pPr>
        <w:tabs>
          <w:tab w:val="num" w:pos="2160"/>
        </w:tabs>
        <w:ind w:left="2160" w:hanging="360"/>
      </w:pPr>
      <w:rPr>
        <w:rFonts w:ascii="Wingdings" w:hAnsi="Wingdings" w:hint="default"/>
      </w:rPr>
    </w:lvl>
    <w:lvl w:ilvl="3" w:tplc="9EA49D22" w:tentative="1">
      <w:start w:val="1"/>
      <w:numFmt w:val="bullet"/>
      <w:lvlText w:val=""/>
      <w:lvlJc w:val="left"/>
      <w:pPr>
        <w:tabs>
          <w:tab w:val="num" w:pos="2880"/>
        </w:tabs>
        <w:ind w:left="2880" w:hanging="360"/>
      </w:pPr>
      <w:rPr>
        <w:rFonts w:ascii="Wingdings" w:hAnsi="Wingdings" w:hint="default"/>
      </w:rPr>
    </w:lvl>
    <w:lvl w:ilvl="4" w:tplc="CC3CCFBA" w:tentative="1">
      <w:start w:val="1"/>
      <w:numFmt w:val="bullet"/>
      <w:lvlText w:val=""/>
      <w:lvlJc w:val="left"/>
      <w:pPr>
        <w:tabs>
          <w:tab w:val="num" w:pos="3600"/>
        </w:tabs>
        <w:ind w:left="3600" w:hanging="360"/>
      </w:pPr>
      <w:rPr>
        <w:rFonts w:ascii="Wingdings" w:hAnsi="Wingdings" w:hint="default"/>
      </w:rPr>
    </w:lvl>
    <w:lvl w:ilvl="5" w:tplc="C04A4B3E" w:tentative="1">
      <w:start w:val="1"/>
      <w:numFmt w:val="bullet"/>
      <w:lvlText w:val=""/>
      <w:lvlJc w:val="left"/>
      <w:pPr>
        <w:tabs>
          <w:tab w:val="num" w:pos="4320"/>
        </w:tabs>
        <w:ind w:left="4320" w:hanging="360"/>
      </w:pPr>
      <w:rPr>
        <w:rFonts w:ascii="Wingdings" w:hAnsi="Wingdings" w:hint="default"/>
      </w:rPr>
    </w:lvl>
    <w:lvl w:ilvl="6" w:tplc="1F5EAC32" w:tentative="1">
      <w:start w:val="1"/>
      <w:numFmt w:val="bullet"/>
      <w:lvlText w:val=""/>
      <w:lvlJc w:val="left"/>
      <w:pPr>
        <w:tabs>
          <w:tab w:val="num" w:pos="5040"/>
        </w:tabs>
        <w:ind w:left="5040" w:hanging="360"/>
      </w:pPr>
      <w:rPr>
        <w:rFonts w:ascii="Wingdings" w:hAnsi="Wingdings" w:hint="default"/>
      </w:rPr>
    </w:lvl>
    <w:lvl w:ilvl="7" w:tplc="9AD215A0" w:tentative="1">
      <w:start w:val="1"/>
      <w:numFmt w:val="bullet"/>
      <w:lvlText w:val=""/>
      <w:lvlJc w:val="left"/>
      <w:pPr>
        <w:tabs>
          <w:tab w:val="num" w:pos="5760"/>
        </w:tabs>
        <w:ind w:left="5760" w:hanging="360"/>
      </w:pPr>
      <w:rPr>
        <w:rFonts w:ascii="Wingdings" w:hAnsi="Wingdings" w:hint="default"/>
      </w:rPr>
    </w:lvl>
    <w:lvl w:ilvl="8" w:tplc="EE06098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E0F02"/>
    <w:multiLevelType w:val="multilevel"/>
    <w:tmpl w:val="E2A6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E4C4A"/>
    <w:multiLevelType w:val="hybridMultilevel"/>
    <w:tmpl w:val="CB90F69A"/>
    <w:lvl w:ilvl="0" w:tplc="0E18FC58">
      <w:start w:val="1"/>
      <w:numFmt w:val="decimal"/>
      <w:lvlText w:val="%1."/>
      <w:lvlJc w:val="left"/>
      <w:pPr>
        <w:tabs>
          <w:tab w:val="num" w:pos="720"/>
        </w:tabs>
        <w:ind w:left="720" w:hanging="360"/>
      </w:pPr>
    </w:lvl>
    <w:lvl w:ilvl="1" w:tplc="529C84C4">
      <w:start w:val="1"/>
      <w:numFmt w:val="decimal"/>
      <w:lvlText w:val="%2."/>
      <w:lvlJc w:val="left"/>
      <w:pPr>
        <w:tabs>
          <w:tab w:val="num" w:pos="1440"/>
        </w:tabs>
        <w:ind w:left="1440" w:hanging="360"/>
      </w:pPr>
    </w:lvl>
    <w:lvl w:ilvl="2" w:tplc="ED625AD8">
      <w:start w:val="1"/>
      <w:numFmt w:val="decimal"/>
      <w:lvlText w:val="%3."/>
      <w:lvlJc w:val="left"/>
      <w:pPr>
        <w:tabs>
          <w:tab w:val="num" w:pos="2160"/>
        </w:tabs>
        <w:ind w:left="2160" w:hanging="360"/>
      </w:pPr>
    </w:lvl>
    <w:lvl w:ilvl="3" w:tplc="79960B60">
      <w:start w:val="1"/>
      <w:numFmt w:val="decimal"/>
      <w:lvlText w:val="%4."/>
      <w:lvlJc w:val="left"/>
      <w:pPr>
        <w:tabs>
          <w:tab w:val="num" w:pos="2880"/>
        </w:tabs>
        <w:ind w:left="2880" w:hanging="360"/>
      </w:pPr>
    </w:lvl>
    <w:lvl w:ilvl="4" w:tplc="B0D0AAD0">
      <w:start w:val="1"/>
      <w:numFmt w:val="decimal"/>
      <w:lvlText w:val="%5."/>
      <w:lvlJc w:val="left"/>
      <w:pPr>
        <w:tabs>
          <w:tab w:val="num" w:pos="3600"/>
        </w:tabs>
        <w:ind w:left="3600" w:hanging="360"/>
      </w:pPr>
    </w:lvl>
    <w:lvl w:ilvl="5" w:tplc="7D48D3D4">
      <w:start w:val="1"/>
      <w:numFmt w:val="decimal"/>
      <w:lvlText w:val="%6."/>
      <w:lvlJc w:val="left"/>
      <w:pPr>
        <w:tabs>
          <w:tab w:val="num" w:pos="4320"/>
        </w:tabs>
        <w:ind w:left="4320" w:hanging="360"/>
      </w:pPr>
    </w:lvl>
    <w:lvl w:ilvl="6" w:tplc="1ACEAB0C">
      <w:start w:val="1"/>
      <w:numFmt w:val="decimal"/>
      <w:lvlText w:val="%7."/>
      <w:lvlJc w:val="left"/>
      <w:pPr>
        <w:tabs>
          <w:tab w:val="num" w:pos="5040"/>
        </w:tabs>
        <w:ind w:left="5040" w:hanging="360"/>
      </w:pPr>
    </w:lvl>
    <w:lvl w:ilvl="7" w:tplc="9E1C120C">
      <w:start w:val="1"/>
      <w:numFmt w:val="decimal"/>
      <w:lvlText w:val="%8."/>
      <w:lvlJc w:val="left"/>
      <w:pPr>
        <w:tabs>
          <w:tab w:val="num" w:pos="5760"/>
        </w:tabs>
        <w:ind w:left="5760" w:hanging="360"/>
      </w:pPr>
    </w:lvl>
    <w:lvl w:ilvl="8" w:tplc="B92E9A6A">
      <w:start w:val="1"/>
      <w:numFmt w:val="decimal"/>
      <w:lvlText w:val="%9."/>
      <w:lvlJc w:val="left"/>
      <w:pPr>
        <w:tabs>
          <w:tab w:val="num" w:pos="6480"/>
        </w:tabs>
        <w:ind w:left="6480" w:hanging="360"/>
      </w:pPr>
    </w:lvl>
  </w:abstractNum>
  <w:abstractNum w:abstractNumId="9" w15:restartNumberingAfterBreak="0">
    <w:nsid w:val="33D411F4"/>
    <w:multiLevelType w:val="hybridMultilevel"/>
    <w:tmpl w:val="C69000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0680A21"/>
    <w:multiLevelType w:val="multilevel"/>
    <w:tmpl w:val="F8BE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4103E9"/>
    <w:multiLevelType w:val="hybridMultilevel"/>
    <w:tmpl w:val="7B667D62"/>
    <w:lvl w:ilvl="0" w:tplc="A6A0D9A0">
      <w:start w:val="1"/>
      <w:numFmt w:val="decimal"/>
      <w:lvlText w:val="%1."/>
      <w:lvlJc w:val="left"/>
      <w:pPr>
        <w:tabs>
          <w:tab w:val="num" w:pos="720"/>
        </w:tabs>
        <w:ind w:left="720" w:hanging="360"/>
      </w:pPr>
    </w:lvl>
    <w:lvl w:ilvl="1" w:tplc="61B4A520" w:tentative="1">
      <w:start w:val="1"/>
      <w:numFmt w:val="decimal"/>
      <w:lvlText w:val="%2."/>
      <w:lvlJc w:val="left"/>
      <w:pPr>
        <w:tabs>
          <w:tab w:val="num" w:pos="1440"/>
        </w:tabs>
        <w:ind w:left="1440" w:hanging="360"/>
      </w:pPr>
    </w:lvl>
    <w:lvl w:ilvl="2" w:tplc="64766442" w:tentative="1">
      <w:start w:val="1"/>
      <w:numFmt w:val="decimal"/>
      <w:lvlText w:val="%3."/>
      <w:lvlJc w:val="left"/>
      <w:pPr>
        <w:tabs>
          <w:tab w:val="num" w:pos="2160"/>
        </w:tabs>
        <w:ind w:left="2160" w:hanging="360"/>
      </w:pPr>
    </w:lvl>
    <w:lvl w:ilvl="3" w:tplc="9274F322" w:tentative="1">
      <w:start w:val="1"/>
      <w:numFmt w:val="decimal"/>
      <w:lvlText w:val="%4."/>
      <w:lvlJc w:val="left"/>
      <w:pPr>
        <w:tabs>
          <w:tab w:val="num" w:pos="2880"/>
        </w:tabs>
        <w:ind w:left="2880" w:hanging="360"/>
      </w:pPr>
    </w:lvl>
    <w:lvl w:ilvl="4" w:tplc="F0464C30" w:tentative="1">
      <w:start w:val="1"/>
      <w:numFmt w:val="decimal"/>
      <w:lvlText w:val="%5."/>
      <w:lvlJc w:val="left"/>
      <w:pPr>
        <w:tabs>
          <w:tab w:val="num" w:pos="3600"/>
        </w:tabs>
        <w:ind w:left="3600" w:hanging="360"/>
      </w:pPr>
    </w:lvl>
    <w:lvl w:ilvl="5" w:tplc="4B7EA848" w:tentative="1">
      <w:start w:val="1"/>
      <w:numFmt w:val="decimal"/>
      <w:lvlText w:val="%6."/>
      <w:lvlJc w:val="left"/>
      <w:pPr>
        <w:tabs>
          <w:tab w:val="num" w:pos="4320"/>
        </w:tabs>
        <w:ind w:left="4320" w:hanging="360"/>
      </w:pPr>
    </w:lvl>
    <w:lvl w:ilvl="6" w:tplc="70F2779E" w:tentative="1">
      <w:start w:val="1"/>
      <w:numFmt w:val="decimal"/>
      <w:lvlText w:val="%7."/>
      <w:lvlJc w:val="left"/>
      <w:pPr>
        <w:tabs>
          <w:tab w:val="num" w:pos="5040"/>
        </w:tabs>
        <w:ind w:left="5040" w:hanging="360"/>
      </w:pPr>
    </w:lvl>
    <w:lvl w:ilvl="7" w:tplc="80AE39E8" w:tentative="1">
      <w:start w:val="1"/>
      <w:numFmt w:val="decimal"/>
      <w:lvlText w:val="%8."/>
      <w:lvlJc w:val="left"/>
      <w:pPr>
        <w:tabs>
          <w:tab w:val="num" w:pos="5760"/>
        </w:tabs>
        <w:ind w:left="5760" w:hanging="360"/>
      </w:pPr>
    </w:lvl>
    <w:lvl w:ilvl="8" w:tplc="FBD85AF2" w:tentative="1">
      <w:start w:val="1"/>
      <w:numFmt w:val="decimal"/>
      <w:lvlText w:val="%9."/>
      <w:lvlJc w:val="left"/>
      <w:pPr>
        <w:tabs>
          <w:tab w:val="num" w:pos="6480"/>
        </w:tabs>
        <w:ind w:left="6480" w:hanging="360"/>
      </w:pPr>
    </w:lvl>
  </w:abstractNum>
  <w:abstractNum w:abstractNumId="12" w15:restartNumberingAfterBreak="0">
    <w:nsid w:val="53DD0F10"/>
    <w:multiLevelType w:val="hybridMultilevel"/>
    <w:tmpl w:val="3C3C2E60"/>
    <w:lvl w:ilvl="0" w:tplc="69E6240E">
      <w:start w:val="1"/>
      <w:numFmt w:val="bullet"/>
      <w:lvlText w:val=""/>
      <w:lvlJc w:val="left"/>
      <w:pPr>
        <w:tabs>
          <w:tab w:val="num" w:pos="720"/>
        </w:tabs>
        <w:ind w:left="720" w:hanging="360"/>
      </w:pPr>
      <w:rPr>
        <w:rFonts w:ascii="Wingdings" w:hAnsi="Wingdings" w:hint="default"/>
      </w:rPr>
    </w:lvl>
    <w:lvl w:ilvl="1" w:tplc="934671AC" w:tentative="1">
      <w:start w:val="1"/>
      <w:numFmt w:val="bullet"/>
      <w:lvlText w:val=""/>
      <w:lvlJc w:val="left"/>
      <w:pPr>
        <w:tabs>
          <w:tab w:val="num" w:pos="1440"/>
        </w:tabs>
        <w:ind w:left="1440" w:hanging="360"/>
      </w:pPr>
      <w:rPr>
        <w:rFonts w:ascii="Wingdings" w:hAnsi="Wingdings" w:hint="default"/>
      </w:rPr>
    </w:lvl>
    <w:lvl w:ilvl="2" w:tplc="31F84FEA" w:tentative="1">
      <w:start w:val="1"/>
      <w:numFmt w:val="bullet"/>
      <w:lvlText w:val=""/>
      <w:lvlJc w:val="left"/>
      <w:pPr>
        <w:tabs>
          <w:tab w:val="num" w:pos="2160"/>
        </w:tabs>
        <w:ind w:left="2160" w:hanging="360"/>
      </w:pPr>
      <w:rPr>
        <w:rFonts w:ascii="Wingdings" w:hAnsi="Wingdings" w:hint="default"/>
      </w:rPr>
    </w:lvl>
    <w:lvl w:ilvl="3" w:tplc="5CD61902" w:tentative="1">
      <w:start w:val="1"/>
      <w:numFmt w:val="bullet"/>
      <w:lvlText w:val=""/>
      <w:lvlJc w:val="left"/>
      <w:pPr>
        <w:tabs>
          <w:tab w:val="num" w:pos="2880"/>
        </w:tabs>
        <w:ind w:left="2880" w:hanging="360"/>
      </w:pPr>
      <w:rPr>
        <w:rFonts w:ascii="Wingdings" w:hAnsi="Wingdings" w:hint="default"/>
      </w:rPr>
    </w:lvl>
    <w:lvl w:ilvl="4" w:tplc="D5E8BF56" w:tentative="1">
      <w:start w:val="1"/>
      <w:numFmt w:val="bullet"/>
      <w:lvlText w:val=""/>
      <w:lvlJc w:val="left"/>
      <w:pPr>
        <w:tabs>
          <w:tab w:val="num" w:pos="3600"/>
        </w:tabs>
        <w:ind w:left="3600" w:hanging="360"/>
      </w:pPr>
      <w:rPr>
        <w:rFonts w:ascii="Wingdings" w:hAnsi="Wingdings" w:hint="default"/>
      </w:rPr>
    </w:lvl>
    <w:lvl w:ilvl="5" w:tplc="DABE22C2" w:tentative="1">
      <w:start w:val="1"/>
      <w:numFmt w:val="bullet"/>
      <w:lvlText w:val=""/>
      <w:lvlJc w:val="left"/>
      <w:pPr>
        <w:tabs>
          <w:tab w:val="num" w:pos="4320"/>
        </w:tabs>
        <w:ind w:left="4320" w:hanging="360"/>
      </w:pPr>
      <w:rPr>
        <w:rFonts w:ascii="Wingdings" w:hAnsi="Wingdings" w:hint="default"/>
      </w:rPr>
    </w:lvl>
    <w:lvl w:ilvl="6" w:tplc="B0C4D84E" w:tentative="1">
      <w:start w:val="1"/>
      <w:numFmt w:val="bullet"/>
      <w:lvlText w:val=""/>
      <w:lvlJc w:val="left"/>
      <w:pPr>
        <w:tabs>
          <w:tab w:val="num" w:pos="5040"/>
        </w:tabs>
        <w:ind w:left="5040" w:hanging="360"/>
      </w:pPr>
      <w:rPr>
        <w:rFonts w:ascii="Wingdings" w:hAnsi="Wingdings" w:hint="default"/>
      </w:rPr>
    </w:lvl>
    <w:lvl w:ilvl="7" w:tplc="C518A906" w:tentative="1">
      <w:start w:val="1"/>
      <w:numFmt w:val="bullet"/>
      <w:lvlText w:val=""/>
      <w:lvlJc w:val="left"/>
      <w:pPr>
        <w:tabs>
          <w:tab w:val="num" w:pos="5760"/>
        </w:tabs>
        <w:ind w:left="5760" w:hanging="360"/>
      </w:pPr>
      <w:rPr>
        <w:rFonts w:ascii="Wingdings" w:hAnsi="Wingdings" w:hint="default"/>
      </w:rPr>
    </w:lvl>
    <w:lvl w:ilvl="8" w:tplc="D892F4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F214BF"/>
    <w:multiLevelType w:val="hybridMultilevel"/>
    <w:tmpl w:val="1B526940"/>
    <w:lvl w:ilvl="0" w:tplc="36DE6F30">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146739E"/>
    <w:multiLevelType w:val="hybridMultilevel"/>
    <w:tmpl w:val="A0E4EB26"/>
    <w:lvl w:ilvl="0" w:tplc="CE18133E">
      <w:start w:val="1"/>
      <w:numFmt w:val="bullet"/>
      <w:lvlText w:val=""/>
      <w:lvlJc w:val="left"/>
      <w:pPr>
        <w:tabs>
          <w:tab w:val="num" w:pos="720"/>
        </w:tabs>
        <w:ind w:left="720" w:hanging="360"/>
      </w:pPr>
      <w:rPr>
        <w:rFonts w:ascii="Wingdings" w:hAnsi="Wingdings" w:hint="default"/>
      </w:rPr>
    </w:lvl>
    <w:lvl w:ilvl="1" w:tplc="9810380E" w:tentative="1">
      <w:start w:val="1"/>
      <w:numFmt w:val="bullet"/>
      <w:lvlText w:val=""/>
      <w:lvlJc w:val="left"/>
      <w:pPr>
        <w:tabs>
          <w:tab w:val="num" w:pos="1440"/>
        </w:tabs>
        <w:ind w:left="1440" w:hanging="360"/>
      </w:pPr>
      <w:rPr>
        <w:rFonts w:ascii="Wingdings" w:hAnsi="Wingdings" w:hint="default"/>
      </w:rPr>
    </w:lvl>
    <w:lvl w:ilvl="2" w:tplc="E5A452E6" w:tentative="1">
      <w:start w:val="1"/>
      <w:numFmt w:val="bullet"/>
      <w:lvlText w:val=""/>
      <w:lvlJc w:val="left"/>
      <w:pPr>
        <w:tabs>
          <w:tab w:val="num" w:pos="2160"/>
        </w:tabs>
        <w:ind w:left="2160" w:hanging="360"/>
      </w:pPr>
      <w:rPr>
        <w:rFonts w:ascii="Wingdings" w:hAnsi="Wingdings" w:hint="default"/>
      </w:rPr>
    </w:lvl>
    <w:lvl w:ilvl="3" w:tplc="9616725A" w:tentative="1">
      <w:start w:val="1"/>
      <w:numFmt w:val="bullet"/>
      <w:lvlText w:val=""/>
      <w:lvlJc w:val="left"/>
      <w:pPr>
        <w:tabs>
          <w:tab w:val="num" w:pos="2880"/>
        </w:tabs>
        <w:ind w:left="2880" w:hanging="360"/>
      </w:pPr>
      <w:rPr>
        <w:rFonts w:ascii="Wingdings" w:hAnsi="Wingdings" w:hint="default"/>
      </w:rPr>
    </w:lvl>
    <w:lvl w:ilvl="4" w:tplc="7FD0EA9A" w:tentative="1">
      <w:start w:val="1"/>
      <w:numFmt w:val="bullet"/>
      <w:lvlText w:val=""/>
      <w:lvlJc w:val="left"/>
      <w:pPr>
        <w:tabs>
          <w:tab w:val="num" w:pos="3600"/>
        </w:tabs>
        <w:ind w:left="3600" w:hanging="360"/>
      </w:pPr>
      <w:rPr>
        <w:rFonts w:ascii="Wingdings" w:hAnsi="Wingdings" w:hint="default"/>
      </w:rPr>
    </w:lvl>
    <w:lvl w:ilvl="5" w:tplc="D6840F5E" w:tentative="1">
      <w:start w:val="1"/>
      <w:numFmt w:val="bullet"/>
      <w:lvlText w:val=""/>
      <w:lvlJc w:val="left"/>
      <w:pPr>
        <w:tabs>
          <w:tab w:val="num" w:pos="4320"/>
        </w:tabs>
        <w:ind w:left="4320" w:hanging="360"/>
      </w:pPr>
      <w:rPr>
        <w:rFonts w:ascii="Wingdings" w:hAnsi="Wingdings" w:hint="default"/>
      </w:rPr>
    </w:lvl>
    <w:lvl w:ilvl="6" w:tplc="F4CA8A78" w:tentative="1">
      <w:start w:val="1"/>
      <w:numFmt w:val="bullet"/>
      <w:lvlText w:val=""/>
      <w:lvlJc w:val="left"/>
      <w:pPr>
        <w:tabs>
          <w:tab w:val="num" w:pos="5040"/>
        </w:tabs>
        <w:ind w:left="5040" w:hanging="360"/>
      </w:pPr>
      <w:rPr>
        <w:rFonts w:ascii="Wingdings" w:hAnsi="Wingdings" w:hint="default"/>
      </w:rPr>
    </w:lvl>
    <w:lvl w:ilvl="7" w:tplc="C3B6C196" w:tentative="1">
      <w:start w:val="1"/>
      <w:numFmt w:val="bullet"/>
      <w:lvlText w:val=""/>
      <w:lvlJc w:val="left"/>
      <w:pPr>
        <w:tabs>
          <w:tab w:val="num" w:pos="5760"/>
        </w:tabs>
        <w:ind w:left="5760" w:hanging="360"/>
      </w:pPr>
      <w:rPr>
        <w:rFonts w:ascii="Wingdings" w:hAnsi="Wingdings" w:hint="default"/>
      </w:rPr>
    </w:lvl>
    <w:lvl w:ilvl="8" w:tplc="0BAC31B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CF1FD8"/>
    <w:multiLevelType w:val="hybridMultilevel"/>
    <w:tmpl w:val="03A04C88"/>
    <w:lvl w:ilvl="0" w:tplc="806EA44A">
      <w:start w:val="2"/>
      <w:numFmt w:val="bullet"/>
      <w:lvlText w:val="-"/>
      <w:lvlJc w:val="left"/>
      <w:pPr>
        <w:ind w:left="529" w:hanging="360"/>
      </w:pPr>
      <w:rPr>
        <w:rFonts w:ascii="Times New Roman" w:eastAsiaTheme="minorHAnsi" w:hAnsi="Times New Roman" w:cs="Times New Roman" w:hint="default"/>
      </w:rPr>
    </w:lvl>
    <w:lvl w:ilvl="1" w:tplc="04190003">
      <w:start w:val="1"/>
      <w:numFmt w:val="bullet"/>
      <w:lvlText w:val="o"/>
      <w:lvlJc w:val="left"/>
      <w:pPr>
        <w:ind w:left="1249" w:hanging="360"/>
      </w:pPr>
      <w:rPr>
        <w:rFonts w:ascii="Courier New" w:hAnsi="Courier New" w:cs="Courier New" w:hint="default"/>
      </w:rPr>
    </w:lvl>
    <w:lvl w:ilvl="2" w:tplc="04190005">
      <w:start w:val="1"/>
      <w:numFmt w:val="bullet"/>
      <w:lvlText w:val=""/>
      <w:lvlJc w:val="left"/>
      <w:pPr>
        <w:ind w:left="1969" w:hanging="360"/>
      </w:pPr>
      <w:rPr>
        <w:rFonts w:ascii="Wingdings" w:hAnsi="Wingdings" w:hint="default"/>
      </w:rPr>
    </w:lvl>
    <w:lvl w:ilvl="3" w:tplc="04190001">
      <w:start w:val="1"/>
      <w:numFmt w:val="bullet"/>
      <w:lvlText w:val=""/>
      <w:lvlJc w:val="left"/>
      <w:pPr>
        <w:ind w:left="2689" w:hanging="360"/>
      </w:pPr>
      <w:rPr>
        <w:rFonts w:ascii="Symbol" w:hAnsi="Symbol" w:hint="default"/>
      </w:rPr>
    </w:lvl>
    <w:lvl w:ilvl="4" w:tplc="04190003">
      <w:start w:val="1"/>
      <w:numFmt w:val="bullet"/>
      <w:lvlText w:val="o"/>
      <w:lvlJc w:val="left"/>
      <w:pPr>
        <w:ind w:left="3409" w:hanging="360"/>
      </w:pPr>
      <w:rPr>
        <w:rFonts w:ascii="Courier New" w:hAnsi="Courier New" w:cs="Courier New" w:hint="default"/>
      </w:rPr>
    </w:lvl>
    <w:lvl w:ilvl="5" w:tplc="04190005">
      <w:start w:val="1"/>
      <w:numFmt w:val="bullet"/>
      <w:lvlText w:val=""/>
      <w:lvlJc w:val="left"/>
      <w:pPr>
        <w:ind w:left="4129" w:hanging="360"/>
      </w:pPr>
      <w:rPr>
        <w:rFonts w:ascii="Wingdings" w:hAnsi="Wingdings" w:hint="default"/>
      </w:rPr>
    </w:lvl>
    <w:lvl w:ilvl="6" w:tplc="04190001">
      <w:start w:val="1"/>
      <w:numFmt w:val="bullet"/>
      <w:lvlText w:val=""/>
      <w:lvlJc w:val="left"/>
      <w:pPr>
        <w:ind w:left="4849" w:hanging="360"/>
      </w:pPr>
      <w:rPr>
        <w:rFonts w:ascii="Symbol" w:hAnsi="Symbol" w:hint="default"/>
      </w:rPr>
    </w:lvl>
    <w:lvl w:ilvl="7" w:tplc="04190003">
      <w:start w:val="1"/>
      <w:numFmt w:val="bullet"/>
      <w:lvlText w:val="o"/>
      <w:lvlJc w:val="left"/>
      <w:pPr>
        <w:ind w:left="5569" w:hanging="360"/>
      </w:pPr>
      <w:rPr>
        <w:rFonts w:ascii="Courier New" w:hAnsi="Courier New" w:cs="Courier New" w:hint="default"/>
      </w:rPr>
    </w:lvl>
    <w:lvl w:ilvl="8" w:tplc="04190005">
      <w:start w:val="1"/>
      <w:numFmt w:val="bullet"/>
      <w:lvlText w:val=""/>
      <w:lvlJc w:val="left"/>
      <w:pPr>
        <w:ind w:left="6289" w:hanging="360"/>
      </w:pPr>
      <w:rPr>
        <w:rFonts w:ascii="Wingdings" w:hAnsi="Wingdings" w:hint="default"/>
      </w:rPr>
    </w:lvl>
  </w:abstractNum>
  <w:abstractNum w:abstractNumId="16" w15:restartNumberingAfterBreak="0">
    <w:nsid w:val="79EF0886"/>
    <w:multiLevelType w:val="hybridMultilevel"/>
    <w:tmpl w:val="7D50FCC4"/>
    <w:lvl w:ilvl="0" w:tplc="9F9A6A3A">
      <w:start w:val="1"/>
      <w:numFmt w:val="bullet"/>
      <w:lvlText w:val=""/>
      <w:lvlJc w:val="left"/>
      <w:pPr>
        <w:tabs>
          <w:tab w:val="num" w:pos="720"/>
        </w:tabs>
        <w:ind w:left="720" w:hanging="360"/>
      </w:pPr>
      <w:rPr>
        <w:rFonts w:ascii="Wingdings" w:hAnsi="Wingdings" w:hint="default"/>
      </w:rPr>
    </w:lvl>
    <w:lvl w:ilvl="1" w:tplc="956A6D1E" w:tentative="1">
      <w:start w:val="1"/>
      <w:numFmt w:val="bullet"/>
      <w:lvlText w:val=""/>
      <w:lvlJc w:val="left"/>
      <w:pPr>
        <w:tabs>
          <w:tab w:val="num" w:pos="1440"/>
        </w:tabs>
        <w:ind w:left="1440" w:hanging="360"/>
      </w:pPr>
      <w:rPr>
        <w:rFonts w:ascii="Wingdings" w:hAnsi="Wingdings" w:hint="default"/>
      </w:rPr>
    </w:lvl>
    <w:lvl w:ilvl="2" w:tplc="88E4F330" w:tentative="1">
      <w:start w:val="1"/>
      <w:numFmt w:val="bullet"/>
      <w:lvlText w:val=""/>
      <w:lvlJc w:val="left"/>
      <w:pPr>
        <w:tabs>
          <w:tab w:val="num" w:pos="2160"/>
        </w:tabs>
        <w:ind w:left="2160" w:hanging="360"/>
      </w:pPr>
      <w:rPr>
        <w:rFonts w:ascii="Wingdings" w:hAnsi="Wingdings" w:hint="default"/>
      </w:rPr>
    </w:lvl>
    <w:lvl w:ilvl="3" w:tplc="206C369C" w:tentative="1">
      <w:start w:val="1"/>
      <w:numFmt w:val="bullet"/>
      <w:lvlText w:val=""/>
      <w:lvlJc w:val="left"/>
      <w:pPr>
        <w:tabs>
          <w:tab w:val="num" w:pos="2880"/>
        </w:tabs>
        <w:ind w:left="2880" w:hanging="360"/>
      </w:pPr>
      <w:rPr>
        <w:rFonts w:ascii="Wingdings" w:hAnsi="Wingdings" w:hint="default"/>
      </w:rPr>
    </w:lvl>
    <w:lvl w:ilvl="4" w:tplc="71DA58A6" w:tentative="1">
      <w:start w:val="1"/>
      <w:numFmt w:val="bullet"/>
      <w:lvlText w:val=""/>
      <w:lvlJc w:val="left"/>
      <w:pPr>
        <w:tabs>
          <w:tab w:val="num" w:pos="3600"/>
        </w:tabs>
        <w:ind w:left="3600" w:hanging="360"/>
      </w:pPr>
      <w:rPr>
        <w:rFonts w:ascii="Wingdings" w:hAnsi="Wingdings" w:hint="default"/>
      </w:rPr>
    </w:lvl>
    <w:lvl w:ilvl="5" w:tplc="5C325142" w:tentative="1">
      <w:start w:val="1"/>
      <w:numFmt w:val="bullet"/>
      <w:lvlText w:val=""/>
      <w:lvlJc w:val="left"/>
      <w:pPr>
        <w:tabs>
          <w:tab w:val="num" w:pos="4320"/>
        </w:tabs>
        <w:ind w:left="4320" w:hanging="360"/>
      </w:pPr>
      <w:rPr>
        <w:rFonts w:ascii="Wingdings" w:hAnsi="Wingdings" w:hint="default"/>
      </w:rPr>
    </w:lvl>
    <w:lvl w:ilvl="6" w:tplc="DF52EF24" w:tentative="1">
      <w:start w:val="1"/>
      <w:numFmt w:val="bullet"/>
      <w:lvlText w:val=""/>
      <w:lvlJc w:val="left"/>
      <w:pPr>
        <w:tabs>
          <w:tab w:val="num" w:pos="5040"/>
        </w:tabs>
        <w:ind w:left="5040" w:hanging="360"/>
      </w:pPr>
      <w:rPr>
        <w:rFonts w:ascii="Wingdings" w:hAnsi="Wingdings" w:hint="default"/>
      </w:rPr>
    </w:lvl>
    <w:lvl w:ilvl="7" w:tplc="C9207422" w:tentative="1">
      <w:start w:val="1"/>
      <w:numFmt w:val="bullet"/>
      <w:lvlText w:val=""/>
      <w:lvlJc w:val="left"/>
      <w:pPr>
        <w:tabs>
          <w:tab w:val="num" w:pos="5760"/>
        </w:tabs>
        <w:ind w:left="5760" w:hanging="360"/>
      </w:pPr>
      <w:rPr>
        <w:rFonts w:ascii="Wingdings" w:hAnsi="Wingdings" w:hint="default"/>
      </w:rPr>
    </w:lvl>
    <w:lvl w:ilvl="8" w:tplc="9FC00BF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25598C"/>
    <w:multiLevelType w:val="hybridMultilevel"/>
    <w:tmpl w:val="135AE186"/>
    <w:lvl w:ilvl="0" w:tplc="591C0D76">
      <w:start w:val="1"/>
      <w:numFmt w:val="bullet"/>
      <w:lvlText w:val=""/>
      <w:lvlJc w:val="left"/>
      <w:pPr>
        <w:tabs>
          <w:tab w:val="num" w:pos="720"/>
        </w:tabs>
        <w:ind w:left="720" w:hanging="360"/>
      </w:pPr>
      <w:rPr>
        <w:rFonts w:ascii="Wingdings" w:hAnsi="Wingdings" w:hint="default"/>
      </w:rPr>
    </w:lvl>
    <w:lvl w:ilvl="1" w:tplc="E6B09FA0" w:tentative="1">
      <w:start w:val="1"/>
      <w:numFmt w:val="bullet"/>
      <w:lvlText w:val=""/>
      <w:lvlJc w:val="left"/>
      <w:pPr>
        <w:tabs>
          <w:tab w:val="num" w:pos="1440"/>
        </w:tabs>
        <w:ind w:left="1440" w:hanging="360"/>
      </w:pPr>
      <w:rPr>
        <w:rFonts w:ascii="Wingdings" w:hAnsi="Wingdings" w:hint="default"/>
      </w:rPr>
    </w:lvl>
    <w:lvl w:ilvl="2" w:tplc="4AEE1882" w:tentative="1">
      <w:start w:val="1"/>
      <w:numFmt w:val="bullet"/>
      <w:lvlText w:val=""/>
      <w:lvlJc w:val="left"/>
      <w:pPr>
        <w:tabs>
          <w:tab w:val="num" w:pos="2160"/>
        </w:tabs>
        <w:ind w:left="2160" w:hanging="360"/>
      </w:pPr>
      <w:rPr>
        <w:rFonts w:ascii="Wingdings" w:hAnsi="Wingdings" w:hint="default"/>
      </w:rPr>
    </w:lvl>
    <w:lvl w:ilvl="3" w:tplc="754C57A0" w:tentative="1">
      <w:start w:val="1"/>
      <w:numFmt w:val="bullet"/>
      <w:lvlText w:val=""/>
      <w:lvlJc w:val="left"/>
      <w:pPr>
        <w:tabs>
          <w:tab w:val="num" w:pos="2880"/>
        </w:tabs>
        <w:ind w:left="2880" w:hanging="360"/>
      </w:pPr>
      <w:rPr>
        <w:rFonts w:ascii="Wingdings" w:hAnsi="Wingdings" w:hint="default"/>
      </w:rPr>
    </w:lvl>
    <w:lvl w:ilvl="4" w:tplc="2C7AB13E" w:tentative="1">
      <w:start w:val="1"/>
      <w:numFmt w:val="bullet"/>
      <w:lvlText w:val=""/>
      <w:lvlJc w:val="left"/>
      <w:pPr>
        <w:tabs>
          <w:tab w:val="num" w:pos="3600"/>
        </w:tabs>
        <w:ind w:left="3600" w:hanging="360"/>
      </w:pPr>
      <w:rPr>
        <w:rFonts w:ascii="Wingdings" w:hAnsi="Wingdings" w:hint="default"/>
      </w:rPr>
    </w:lvl>
    <w:lvl w:ilvl="5" w:tplc="28E8C586" w:tentative="1">
      <w:start w:val="1"/>
      <w:numFmt w:val="bullet"/>
      <w:lvlText w:val=""/>
      <w:lvlJc w:val="left"/>
      <w:pPr>
        <w:tabs>
          <w:tab w:val="num" w:pos="4320"/>
        </w:tabs>
        <w:ind w:left="4320" w:hanging="360"/>
      </w:pPr>
      <w:rPr>
        <w:rFonts w:ascii="Wingdings" w:hAnsi="Wingdings" w:hint="default"/>
      </w:rPr>
    </w:lvl>
    <w:lvl w:ilvl="6" w:tplc="414A1064" w:tentative="1">
      <w:start w:val="1"/>
      <w:numFmt w:val="bullet"/>
      <w:lvlText w:val=""/>
      <w:lvlJc w:val="left"/>
      <w:pPr>
        <w:tabs>
          <w:tab w:val="num" w:pos="5040"/>
        </w:tabs>
        <w:ind w:left="5040" w:hanging="360"/>
      </w:pPr>
      <w:rPr>
        <w:rFonts w:ascii="Wingdings" w:hAnsi="Wingdings" w:hint="default"/>
      </w:rPr>
    </w:lvl>
    <w:lvl w:ilvl="7" w:tplc="207A706C" w:tentative="1">
      <w:start w:val="1"/>
      <w:numFmt w:val="bullet"/>
      <w:lvlText w:val=""/>
      <w:lvlJc w:val="left"/>
      <w:pPr>
        <w:tabs>
          <w:tab w:val="num" w:pos="5760"/>
        </w:tabs>
        <w:ind w:left="5760" w:hanging="360"/>
      </w:pPr>
      <w:rPr>
        <w:rFonts w:ascii="Wingdings" w:hAnsi="Wingdings" w:hint="default"/>
      </w:rPr>
    </w:lvl>
    <w:lvl w:ilvl="8" w:tplc="55CAA882"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2"/>
  </w:num>
  <w:num w:numId="5">
    <w:abstractNumId w:val="14"/>
  </w:num>
  <w:num w:numId="6">
    <w:abstractNumId w:val="4"/>
  </w:num>
  <w:num w:numId="7">
    <w:abstractNumId w:val="10"/>
  </w:num>
  <w:num w:numId="8">
    <w:abstractNumId w:val="7"/>
  </w:num>
  <w:num w:numId="9">
    <w:abstractNumId w:val="9"/>
  </w:num>
  <w:num w:numId="10">
    <w:abstractNumId w:val="16"/>
  </w:num>
  <w:num w:numId="11">
    <w:abstractNumId w:val="0"/>
  </w:num>
  <w:num w:numId="12">
    <w:abstractNumId w:val="5"/>
  </w:num>
  <w:num w:numId="13">
    <w:abstractNumId w:val="12"/>
  </w:num>
  <w:num w:numId="14">
    <w:abstractNumId w:val="6"/>
  </w:num>
  <w:num w:numId="15">
    <w:abstractNumId w:val="17"/>
  </w:num>
  <w:num w:numId="16">
    <w:abstractNumId w:val="3"/>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AF"/>
    <w:rsid w:val="0005721C"/>
    <w:rsid w:val="00091009"/>
    <w:rsid w:val="0009201D"/>
    <w:rsid w:val="000F6287"/>
    <w:rsid w:val="001048D5"/>
    <w:rsid w:val="00193E26"/>
    <w:rsid w:val="001D6481"/>
    <w:rsid w:val="00230E2F"/>
    <w:rsid w:val="002502FF"/>
    <w:rsid w:val="0027091B"/>
    <w:rsid w:val="002769D4"/>
    <w:rsid w:val="00283073"/>
    <w:rsid w:val="002933F2"/>
    <w:rsid w:val="002A2C38"/>
    <w:rsid w:val="002D33C3"/>
    <w:rsid w:val="003C5169"/>
    <w:rsid w:val="00400A90"/>
    <w:rsid w:val="00427E06"/>
    <w:rsid w:val="00481E17"/>
    <w:rsid w:val="004C57D6"/>
    <w:rsid w:val="004C6F0D"/>
    <w:rsid w:val="004E551E"/>
    <w:rsid w:val="004F1397"/>
    <w:rsid w:val="004F75DC"/>
    <w:rsid w:val="005336E5"/>
    <w:rsid w:val="00541A91"/>
    <w:rsid w:val="00545CC1"/>
    <w:rsid w:val="005609CD"/>
    <w:rsid w:val="00595A63"/>
    <w:rsid w:val="005B1755"/>
    <w:rsid w:val="005F2E71"/>
    <w:rsid w:val="00635310"/>
    <w:rsid w:val="006C3ECA"/>
    <w:rsid w:val="006E42B3"/>
    <w:rsid w:val="00711D3D"/>
    <w:rsid w:val="00746E1F"/>
    <w:rsid w:val="00746F51"/>
    <w:rsid w:val="007C7B2A"/>
    <w:rsid w:val="007E6DBD"/>
    <w:rsid w:val="008B49B9"/>
    <w:rsid w:val="008D7CDD"/>
    <w:rsid w:val="009002C9"/>
    <w:rsid w:val="00911689"/>
    <w:rsid w:val="00916B7D"/>
    <w:rsid w:val="0094149A"/>
    <w:rsid w:val="009863AF"/>
    <w:rsid w:val="00986F44"/>
    <w:rsid w:val="009D1054"/>
    <w:rsid w:val="00A05A5D"/>
    <w:rsid w:val="00A27BC0"/>
    <w:rsid w:val="00A44EB7"/>
    <w:rsid w:val="00B12D5E"/>
    <w:rsid w:val="00B75014"/>
    <w:rsid w:val="00C2207F"/>
    <w:rsid w:val="00C44D36"/>
    <w:rsid w:val="00C55346"/>
    <w:rsid w:val="00C90E2B"/>
    <w:rsid w:val="00CA0189"/>
    <w:rsid w:val="00CD2A47"/>
    <w:rsid w:val="00D25B09"/>
    <w:rsid w:val="00D70B3F"/>
    <w:rsid w:val="00D962AD"/>
    <w:rsid w:val="00DB5E6A"/>
    <w:rsid w:val="00DB7EEC"/>
    <w:rsid w:val="00DC43F4"/>
    <w:rsid w:val="00DD5BFC"/>
    <w:rsid w:val="00DD760C"/>
    <w:rsid w:val="00DF02A4"/>
    <w:rsid w:val="00E1286D"/>
    <w:rsid w:val="00E22976"/>
    <w:rsid w:val="00E25931"/>
    <w:rsid w:val="00E440A4"/>
    <w:rsid w:val="00E53162"/>
    <w:rsid w:val="00E57C35"/>
    <w:rsid w:val="00E649E2"/>
    <w:rsid w:val="00E75392"/>
    <w:rsid w:val="00E77547"/>
    <w:rsid w:val="00E80565"/>
    <w:rsid w:val="00E823EE"/>
    <w:rsid w:val="00E86140"/>
    <w:rsid w:val="00EB5104"/>
    <w:rsid w:val="00F31EF6"/>
    <w:rsid w:val="00FC0078"/>
    <w:rsid w:val="00FC0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4461"/>
  <w15:docId w15:val="{D98F17D5-061B-4E43-94CB-AFDC7028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3AF"/>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863AF"/>
    <w:pPr>
      <w:jc w:val="center"/>
    </w:pPr>
    <w:rPr>
      <w:b/>
      <w:szCs w:val="20"/>
      <w:lang w:val="ru-RU"/>
    </w:rPr>
  </w:style>
  <w:style w:type="character" w:customStyle="1" w:styleId="a4">
    <w:name w:val="Основной текст Знак"/>
    <w:basedOn w:val="a0"/>
    <w:link w:val="a3"/>
    <w:rsid w:val="009863AF"/>
    <w:rPr>
      <w:rFonts w:ascii="Times New Roman" w:eastAsia="Times New Roman" w:hAnsi="Times New Roman" w:cs="Times New Roman"/>
      <w:b/>
      <w:sz w:val="24"/>
      <w:szCs w:val="20"/>
      <w:lang w:eastAsia="ru-RU"/>
    </w:rPr>
  </w:style>
  <w:style w:type="paragraph" w:styleId="a5">
    <w:name w:val="Plain Text"/>
    <w:basedOn w:val="a"/>
    <w:link w:val="a6"/>
    <w:unhideWhenUsed/>
    <w:rsid w:val="009863AF"/>
    <w:rPr>
      <w:rFonts w:ascii="Courier New" w:hAnsi="Courier New"/>
      <w:sz w:val="20"/>
      <w:szCs w:val="20"/>
    </w:rPr>
  </w:style>
  <w:style w:type="character" w:customStyle="1" w:styleId="a6">
    <w:name w:val="Текст Знак"/>
    <w:basedOn w:val="a0"/>
    <w:link w:val="a5"/>
    <w:rsid w:val="009863AF"/>
    <w:rPr>
      <w:rFonts w:ascii="Courier New" w:eastAsia="Times New Roman" w:hAnsi="Courier New" w:cs="Times New Roman"/>
      <w:sz w:val="20"/>
      <w:szCs w:val="20"/>
      <w:lang w:val="uk-UA" w:eastAsia="ru-RU"/>
    </w:rPr>
  </w:style>
  <w:style w:type="paragraph" w:styleId="a7">
    <w:name w:val="List Paragraph"/>
    <w:basedOn w:val="a"/>
    <w:uiPriority w:val="34"/>
    <w:qFormat/>
    <w:rsid w:val="009863AF"/>
    <w:pPr>
      <w:spacing w:after="200" w:line="276" w:lineRule="auto"/>
      <w:ind w:left="720"/>
      <w:contextualSpacing/>
    </w:pPr>
    <w:rPr>
      <w:rFonts w:asciiTheme="minorHAnsi" w:eastAsiaTheme="minorHAnsi" w:hAnsiTheme="minorHAnsi" w:cstheme="minorBidi"/>
      <w:sz w:val="22"/>
      <w:szCs w:val="22"/>
      <w:lang w:val="ru-RU" w:eastAsia="en-US"/>
    </w:rPr>
  </w:style>
  <w:style w:type="table" w:styleId="a8">
    <w:name w:val="Table Grid"/>
    <w:basedOn w:val="a1"/>
    <w:uiPriority w:val="59"/>
    <w:rsid w:val="00986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rsid w:val="004F75DC"/>
  </w:style>
  <w:style w:type="character" w:customStyle="1" w:styleId="butback1">
    <w:name w:val="butback1"/>
    <w:rsid w:val="00283073"/>
    <w:rPr>
      <w:color w:val="666666"/>
    </w:rPr>
  </w:style>
  <w:style w:type="paragraph" w:styleId="a9">
    <w:name w:val="Normal (Web)"/>
    <w:basedOn w:val="a"/>
    <w:uiPriority w:val="99"/>
    <w:unhideWhenUsed/>
    <w:rsid w:val="00545CC1"/>
    <w:pPr>
      <w:spacing w:before="100" w:beforeAutospacing="1" w:after="100" w:afterAutospacing="1"/>
    </w:pPr>
    <w:rPr>
      <w:lang w:val="ru-RU"/>
    </w:rPr>
  </w:style>
  <w:style w:type="character" w:customStyle="1" w:styleId="apple-converted-space">
    <w:name w:val="apple-converted-space"/>
    <w:basedOn w:val="a0"/>
    <w:rsid w:val="00545CC1"/>
  </w:style>
  <w:style w:type="character" w:styleId="aa">
    <w:name w:val="Strong"/>
    <w:basedOn w:val="a0"/>
    <w:uiPriority w:val="22"/>
    <w:qFormat/>
    <w:rsid w:val="00545CC1"/>
    <w:rPr>
      <w:b/>
      <w:bCs/>
    </w:rPr>
  </w:style>
  <w:style w:type="paragraph" w:styleId="ab">
    <w:name w:val="Balloon Text"/>
    <w:basedOn w:val="a"/>
    <w:link w:val="ac"/>
    <w:uiPriority w:val="99"/>
    <w:semiHidden/>
    <w:unhideWhenUsed/>
    <w:rsid w:val="009D1054"/>
    <w:rPr>
      <w:rFonts w:ascii="Tahoma" w:hAnsi="Tahoma" w:cs="Tahoma"/>
      <w:sz w:val="16"/>
      <w:szCs w:val="16"/>
    </w:rPr>
  </w:style>
  <w:style w:type="character" w:customStyle="1" w:styleId="ac">
    <w:name w:val="Текст выноски Знак"/>
    <w:basedOn w:val="a0"/>
    <w:link w:val="ab"/>
    <w:uiPriority w:val="99"/>
    <w:semiHidden/>
    <w:rsid w:val="009D1054"/>
    <w:rPr>
      <w:rFonts w:ascii="Tahoma" w:eastAsia="Times New Roman" w:hAnsi="Tahoma" w:cs="Tahoma"/>
      <w:sz w:val="16"/>
      <w:szCs w:val="16"/>
      <w:lang w:val="uk-UA" w:eastAsia="ru-RU"/>
    </w:rPr>
  </w:style>
  <w:style w:type="paragraph" w:styleId="ad">
    <w:name w:val="header"/>
    <w:basedOn w:val="a"/>
    <w:link w:val="ae"/>
    <w:uiPriority w:val="99"/>
    <w:unhideWhenUsed/>
    <w:rsid w:val="00481E17"/>
    <w:pPr>
      <w:tabs>
        <w:tab w:val="center" w:pos="4677"/>
        <w:tab w:val="right" w:pos="9355"/>
      </w:tabs>
    </w:pPr>
  </w:style>
  <w:style w:type="character" w:customStyle="1" w:styleId="ae">
    <w:name w:val="Верхний колонтитул Знак"/>
    <w:basedOn w:val="a0"/>
    <w:link w:val="ad"/>
    <w:uiPriority w:val="99"/>
    <w:rsid w:val="00481E17"/>
    <w:rPr>
      <w:rFonts w:ascii="Times New Roman" w:eastAsia="Times New Roman" w:hAnsi="Times New Roman" w:cs="Times New Roman"/>
      <w:sz w:val="24"/>
      <w:szCs w:val="24"/>
      <w:lang w:val="uk-UA" w:eastAsia="ru-RU"/>
    </w:rPr>
  </w:style>
  <w:style w:type="paragraph" w:styleId="af">
    <w:name w:val="footer"/>
    <w:basedOn w:val="a"/>
    <w:link w:val="af0"/>
    <w:uiPriority w:val="99"/>
    <w:unhideWhenUsed/>
    <w:rsid w:val="00481E17"/>
    <w:pPr>
      <w:tabs>
        <w:tab w:val="center" w:pos="4677"/>
        <w:tab w:val="right" w:pos="9355"/>
      </w:tabs>
    </w:pPr>
  </w:style>
  <w:style w:type="character" w:customStyle="1" w:styleId="af0">
    <w:name w:val="Нижний колонтитул Знак"/>
    <w:basedOn w:val="a0"/>
    <w:link w:val="af"/>
    <w:uiPriority w:val="99"/>
    <w:rsid w:val="00481E17"/>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585991">
      <w:bodyDiv w:val="1"/>
      <w:marLeft w:val="0"/>
      <w:marRight w:val="0"/>
      <w:marTop w:val="0"/>
      <w:marBottom w:val="0"/>
      <w:divBdr>
        <w:top w:val="none" w:sz="0" w:space="0" w:color="auto"/>
        <w:left w:val="none" w:sz="0" w:space="0" w:color="auto"/>
        <w:bottom w:val="none" w:sz="0" w:space="0" w:color="auto"/>
        <w:right w:val="none" w:sz="0" w:space="0" w:color="auto"/>
      </w:divBdr>
    </w:div>
    <w:div w:id="943147945">
      <w:bodyDiv w:val="1"/>
      <w:marLeft w:val="0"/>
      <w:marRight w:val="0"/>
      <w:marTop w:val="0"/>
      <w:marBottom w:val="0"/>
      <w:divBdr>
        <w:top w:val="none" w:sz="0" w:space="0" w:color="auto"/>
        <w:left w:val="none" w:sz="0" w:space="0" w:color="auto"/>
        <w:bottom w:val="none" w:sz="0" w:space="0" w:color="auto"/>
        <w:right w:val="none" w:sz="0" w:space="0" w:color="auto"/>
      </w:divBdr>
      <w:divsChild>
        <w:div w:id="1621916319">
          <w:marLeft w:val="0"/>
          <w:marRight w:val="0"/>
          <w:marTop w:val="40"/>
          <w:marBottom w:val="0"/>
          <w:divBdr>
            <w:top w:val="none" w:sz="0" w:space="0" w:color="auto"/>
            <w:left w:val="none" w:sz="0" w:space="0" w:color="auto"/>
            <w:bottom w:val="none" w:sz="0" w:space="0" w:color="auto"/>
            <w:right w:val="none" w:sz="0" w:space="0" w:color="auto"/>
          </w:divBdr>
        </w:div>
        <w:div w:id="1739282485">
          <w:marLeft w:val="0"/>
          <w:marRight w:val="0"/>
          <w:marTop w:val="40"/>
          <w:marBottom w:val="0"/>
          <w:divBdr>
            <w:top w:val="none" w:sz="0" w:space="0" w:color="auto"/>
            <w:left w:val="none" w:sz="0" w:space="0" w:color="auto"/>
            <w:bottom w:val="none" w:sz="0" w:space="0" w:color="auto"/>
            <w:right w:val="none" w:sz="0" w:space="0" w:color="auto"/>
          </w:divBdr>
        </w:div>
      </w:divsChild>
    </w:div>
    <w:div w:id="16497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F9500-E89D-419E-BD71-3F79C03B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9</Pages>
  <Words>3013</Words>
  <Characters>17178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2019-12-10T13:23:00Z</cp:lastPrinted>
  <dcterms:created xsi:type="dcterms:W3CDTF">2019-05-27T11:39:00Z</dcterms:created>
  <dcterms:modified xsi:type="dcterms:W3CDTF">2020-11-11T07:56:00Z</dcterms:modified>
</cp:coreProperties>
</file>