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FF4" w:rsidRPr="00377B13" w:rsidRDefault="00377B13" w:rsidP="00377B1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7B13">
        <w:rPr>
          <w:rFonts w:ascii="Times New Roman" w:hAnsi="Times New Roman" w:cs="Times New Roman"/>
          <w:b/>
          <w:sz w:val="28"/>
          <w:szCs w:val="28"/>
        </w:rPr>
        <w:t>Зв</w:t>
      </w:r>
      <w:r w:rsidRPr="00377B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іт щодо проведення </w:t>
      </w:r>
      <w:r w:rsidR="007C4B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науково-практичного семінару </w:t>
      </w:r>
      <w:r w:rsidRPr="00377B1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proofErr w:type="spellStart"/>
      <w:r w:rsidRPr="00377B13">
        <w:rPr>
          <w:rFonts w:ascii="Times New Roman" w:hAnsi="Times New Roman" w:cs="Times New Roman"/>
          <w:b/>
          <w:sz w:val="28"/>
          <w:szCs w:val="28"/>
          <w:lang w:val="uk-UA"/>
        </w:rPr>
        <w:t>Геопростір</w:t>
      </w:r>
      <w:proofErr w:type="spellEnd"/>
      <w:r w:rsidRPr="00377B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</w:t>
      </w:r>
      <w:r w:rsidR="007C4B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 Реалізація ГІС містобудівного кадастру на продуктах </w:t>
      </w:r>
      <w:proofErr w:type="spellStart"/>
      <w:r w:rsidR="007C4B65">
        <w:rPr>
          <w:rFonts w:ascii="Times New Roman" w:hAnsi="Times New Roman" w:cs="Times New Roman"/>
          <w:b/>
          <w:sz w:val="28"/>
          <w:szCs w:val="28"/>
          <w:lang w:val="en-US"/>
        </w:rPr>
        <w:t>OpenSource</w:t>
      </w:r>
      <w:proofErr w:type="spellEnd"/>
      <w:r w:rsidRPr="00377B13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377B13" w:rsidRDefault="00377B13" w:rsidP="00377B1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77B13" w:rsidRDefault="00377B13" w:rsidP="006F1E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B13">
        <w:rPr>
          <w:rFonts w:ascii="Times New Roman" w:hAnsi="Times New Roman" w:cs="Times New Roman"/>
          <w:b/>
          <w:sz w:val="28"/>
          <w:szCs w:val="28"/>
          <w:lang w:val="uk-UA"/>
        </w:rPr>
        <w:t>Організатори: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Київський національний університет будівництва та архітектури</w:t>
      </w:r>
      <w:r w:rsidR="007C4B65" w:rsidRPr="007C4B65">
        <w:rPr>
          <w:rFonts w:ascii="Times New Roman" w:hAnsi="Times New Roman" w:cs="Times New Roman"/>
          <w:sz w:val="28"/>
          <w:szCs w:val="28"/>
          <w:lang w:val="uk-UA"/>
        </w:rPr>
        <w:t xml:space="preserve">, Науково-дослідний інститут геодезії і картографії, Державна служба з </w:t>
      </w:r>
      <w:proofErr w:type="spellStart"/>
      <w:r w:rsidR="007C4B65" w:rsidRPr="007C4B65">
        <w:rPr>
          <w:rFonts w:ascii="Times New Roman" w:hAnsi="Times New Roman" w:cs="Times New Roman"/>
          <w:sz w:val="28"/>
          <w:szCs w:val="28"/>
          <w:lang w:val="uk-UA"/>
        </w:rPr>
        <w:t>питаньгеодезії</w:t>
      </w:r>
      <w:proofErr w:type="spellEnd"/>
      <w:r w:rsidR="007C4B65" w:rsidRPr="007C4B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7C4B65" w:rsidRPr="007C4B65">
        <w:rPr>
          <w:rFonts w:ascii="Times New Roman" w:hAnsi="Times New Roman" w:cs="Times New Roman"/>
          <w:sz w:val="28"/>
          <w:szCs w:val="28"/>
          <w:lang w:val="uk-UA"/>
        </w:rPr>
        <w:t>картографіх</w:t>
      </w:r>
      <w:proofErr w:type="spellEnd"/>
      <w:r w:rsidR="007C4B65" w:rsidRPr="007C4B65">
        <w:rPr>
          <w:rFonts w:ascii="Times New Roman" w:hAnsi="Times New Roman" w:cs="Times New Roman"/>
          <w:sz w:val="28"/>
          <w:szCs w:val="28"/>
          <w:lang w:val="uk-UA"/>
        </w:rPr>
        <w:t xml:space="preserve"> та кадастру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7B13" w:rsidRDefault="00377B13" w:rsidP="006F1E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B13">
        <w:rPr>
          <w:rFonts w:ascii="Times New Roman" w:hAnsi="Times New Roman" w:cs="Times New Roman"/>
          <w:b/>
          <w:sz w:val="28"/>
          <w:szCs w:val="28"/>
          <w:lang w:val="uk-UA"/>
        </w:rPr>
        <w:t>Партнери:</w:t>
      </w:r>
      <w:r w:rsidRPr="00377B13">
        <w:rPr>
          <w:rFonts w:ascii="Times New Roman" w:hAnsi="Times New Roman" w:cs="Times New Roman"/>
          <w:sz w:val="28"/>
          <w:szCs w:val="28"/>
          <w:lang w:val="uk-UA"/>
        </w:rPr>
        <w:t xml:space="preserve"> Систем </w:t>
      </w:r>
      <w:proofErr w:type="spellStart"/>
      <w:r w:rsidRPr="00377B13">
        <w:rPr>
          <w:rFonts w:ascii="Times New Roman" w:hAnsi="Times New Roman" w:cs="Times New Roman"/>
          <w:sz w:val="28"/>
          <w:szCs w:val="28"/>
          <w:lang w:val="uk-UA"/>
        </w:rPr>
        <w:t>солюшнс</w:t>
      </w:r>
      <w:proofErr w:type="spellEnd"/>
      <w:r w:rsidRPr="00377B13">
        <w:rPr>
          <w:rFonts w:ascii="Times New Roman" w:hAnsi="Times New Roman" w:cs="Times New Roman"/>
          <w:sz w:val="28"/>
          <w:szCs w:val="28"/>
          <w:lang w:val="uk-UA"/>
        </w:rPr>
        <w:t xml:space="preserve"> (Київ)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7C4B65">
        <w:rPr>
          <w:rFonts w:ascii="Times New Roman" w:hAnsi="Times New Roman" w:cs="Times New Roman"/>
          <w:sz w:val="28"/>
          <w:szCs w:val="28"/>
          <w:lang w:val="en-US"/>
        </w:rPr>
        <w:t>DroneUa</w:t>
      </w:r>
      <w:proofErr w:type="spellEnd"/>
      <w:r w:rsidR="007C4B65" w:rsidRPr="007C4B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7C4B65">
        <w:rPr>
          <w:rFonts w:ascii="Times New Roman" w:hAnsi="Times New Roman" w:cs="Times New Roman"/>
          <w:sz w:val="28"/>
          <w:szCs w:val="28"/>
          <w:lang w:val="en-US"/>
        </w:rPr>
        <w:t>SoftPro</w:t>
      </w:r>
      <w:proofErr w:type="spellEnd"/>
    </w:p>
    <w:p w:rsidR="007C4B65" w:rsidRDefault="00377B13" w:rsidP="006F1E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B13">
        <w:rPr>
          <w:rFonts w:ascii="Times New Roman" w:hAnsi="Times New Roman" w:cs="Times New Roman"/>
          <w:b/>
          <w:sz w:val="28"/>
          <w:szCs w:val="28"/>
          <w:lang w:val="uk-UA"/>
        </w:rPr>
        <w:t>Учасники: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4B65">
        <w:rPr>
          <w:rFonts w:ascii="Times New Roman" w:hAnsi="Times New Roman" w:cs="Times New Roman"/>
          <w:sz w:val="28"/>
          <w:szCs w:val="28"/>
          <w:lang w:val="uk-UA"/>
        </w:rPr>
        <w:t xml:space="preserve">В семінарі взяли участь представники Державної служби з питань геодезії, картографії та кадастру, Департаменту містобудування, архітектури та планування територій </w:t>
      </w:r>
      <w:proofErr w:type="spellStart"/>
      <w:r w:rsidR="007C4B65">
        <w:rPr>
          <w:rFonts w:ascii="Times New Roman" w:hAnsi="Times New Roman" w:cs="Times New Roman"/>
          <w:sz w:val="28"/>
          <w:szCs w:val="28"/>
          <w:lang w:val="uk-UA"/>
        </w:rPr>
        <w:t>Мінрегіону</w:t>
      </w:r>
      <w:proofErr w:type="spellEnd"/>
      <w:r w:rsidR="007C4B65">
        <w:rPr>
          <w:rFonts w:ascii="Times New Roman" w:hAnsi="Times New Roman" w:cs="Times New Roman"/>
          <w:sz w:val="28"/>
          <w:szCs w:val="28"/>
          <w:lang w:val="uk-UA"/>
        </w:rPr>
        <w:t xml:space="preserve">, Науково-дослідного інституту геодезії і картографії, начальники регіональних відділів Управління архітектури, представники бізнесу.  </w:t>
      </w:r>
    </w:p>
    <w:p w:rsidR="002A30FE" w:rsidRPr="002A30FE" w:rsidRDefault="002A30FE" w:rsidP="006F1E17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2A30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рамках </w:t>
      </w:r>
      <w:r w:rsidR="007C4B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семінару </w:t>
      </w:r>
      <w:r w:rsidRPr="002A30FE">
        <w:rPr>
          <w:rFonts w:ascii="Times New Roman" w:hAnsi="Times New Roman" w:cs="Times New Roman"/>
          <w:b/>
          <w:sz w:val="28"/>
          <w:szCs w:val="28"/>
          <w:lang w:val="uk-UA"/>
        </w:rPr>
        <w:t>проведено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виставку сучасної геодезичної техніки, пленарне засідання, майстер-класи</w:t>
      </w:r>
      <w:r w:rsidR="007C4B6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F1E17" w:rsidRDefault="002A30FE" w:rsidP="00142D5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Окрім цього, </w:t>
      </w:r>
      <w:r w:rsidR="002F47C6">
        <w:rPr>
          <w:rFonts w:ascii="Times New Roman" w:hAnsi="Times New Roman" w:cs="Times New Roman"/>
          <w:sz w:val="28"/>
          <w:szCs w:val="28"/>
          <w:lang w:val="uk-UA"/>
        </w:rPr>
        <w:t xml:space="preserve">під час панельних дискусій відбулось </w:t>
      </w:r>
      <w:r w:rsidR="00142D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42D53" w:rsidRPr="00142D53">
        <w:rPr>
          <w:rFonts w:ascii="Times New Roman" w:hAnsi="Times New Roman" w:cs="Times New Roman"/>
          <w:sz w:val="28"/>
          <w:szCs w:val="28"/>
          <w:lang w:val="uk-UA"/>
        </w:rPr>
        <w:t>обговорення проблем сучасної</w:t>
      </w:r>
      <w:r w:rsidR="00142D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42D53">
        <w:rPr>
          <w:rFonts w:ascii="Times New Roman" w:hAnsi="Times New Roman" w:cs="Times New Roman"/>
          <w:sz w:val="28"/>
          <w:szCs w:val="28"/>
          <w:lang w:val="uk-UA"/>
        </w:rPr>
        <w:t xml:space="preserve">підготовки спеціалістів за спеціальністю «Геодезія та землеустрій» всіх рівнів підготовки, включаючи рівень – доктора філософії. </w:t>
      </w:r>
      <w:r w:rsidR="007F0CBB" w:rsidRPr="006F1E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42D53">
        <w:rPr>
          <w:rFonts w:ascii="Times New Roman" w:hAnsi="Times New Roman" w:cs="Times New Roman"/>
          <w:sz w:val="28"/>
          <w:szCs w:val="28"/>
          <w:lang w:val="uk-UA"/>
        </w:rPr>
        <w:t xml:space="preserve">Були висвітлені пропозиції, щодо внесення змін в освітні програми підготовки фахівців всіх рівнів за спеціальністю «Геодезія та землеустрій». </w:t>
      </w:r>
    </w:p>
    <w:p w:rsidR="002A30FE" w:rsidRPr="002A30FE" w:rsidRDefault="00142D53" w:rsidP="00142D5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Було прийнято рішення про обговорення на засіданні науково-методичної комісії спеціальності 193 «Геодезія та землеустрій» запропонованих змін та внесення змін в освітні програми підгото</w:t>
      </w:r>
      <w:r w:rsidR="002F47C6">
        <w:rPr>
          <w:rFonts w:ascii="Times New Roman" w:hAnsi="Times New Roman" w:cs="Times New Roman"/>
          <w:sz w:val="28"/>
          <w:szCs w:val="28"/>
        </w:rPr>
        <w:t>вки фахівців всіх рівнів на 2020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2F47C6"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рік.</w:t>
      </w:r>
    </w:p>
    <w:p w:rsidR="006F1E17" w:rsidRPr="002A30FE" w:rsidRDefault="006F1E17" w:rsidP="008519F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6F1E17" w:rsidRPr="002A30FE" w:rsidSect="006F1E1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57157"/>
    <w:multiLevelType w:val="hybridMultilevel"/>
    <w:tmpl w:val="4AAABB56"/>
    <w:lvl w:ilvl="0" w:tplc="4CEEC0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F0635"/>
    <w:multiLevelType w:val="hybridMultilevel"/>
    <w:tmpl w:val="6F2C7F5A"/>
    <w:lvl w:ilvl="0" w:tplc="32EAC9F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9053C"/>
    <w:multiLevelType w:val="hybridMultilevel"/>
    <w:tmpl w:val="0190656E"/>
    <w:lvl w:ilvl="0" w:tplc="C7E2E6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B17E1"/>
    <w:multiLevelType w:val="hybridMultilevel"/>
    <w:tmpl w:val="B8680500"/>
    <w:lvl w:ilvl="0" w:tplc="4F84D842">
      <w:start w:val="1"/>
      <w:numFmt w:val="decimal"/>
      <w:lvlText w:val="%1."/>
      <w:lvlJc w:val="left"/>
      <w:pPr>
        <w:ind w:left="2629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B13"/>
    <w:rsid w:val="00142D53"/>
    <w:rsid w:val="002A30FE"/>
    <w:rsid w:val="002F47C6"/>
    <w:rsid w:val="00377B13"/>
    <w:rsid w:val="003E01BC"/>
    <w:rsid w:val="004E4ED9"/>
    <w:rsid w:val="00537FF4"/>
    <w:rsid w:val="006F1E17"/>
    <w:rsid w:val="007C4B65"/>
    <w:rsid w:val="007F0CBB"/>
    <w:rsid w:val="008519F8"/>
    <w:rsid w:val="00893769"/>
    <w:rsid w:val="00BC78EE"/>
    <w:rsid w:val="00BF4265"/>
    <w:rsid w:val="00CC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23DF4"/>
  <w15:docId w15:val="{ABBD7E95-6A7D-4BEE-93D6-922B2192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ED9"/>
    <w:pPr>
      <w:ind w:left="720"/>
      <w:contextualSpacing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4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2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DF821-D8E9-4E10-990E-0EB38A4BB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Elena Nesterenko</cp:lastModifiedBy>
  <cp:revision>3</cp:revision>
  <dcterms:created xsi:type="dcterms:W3CDTF">2020-05-14T11:53:00Z</dcterms:created>
  <dcterms:modified xsi:type="dcterms:W3CDTF">2020-05-14T12:04:00Z</dcterms:modified>
</cp:coreProperties>
</file>