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65" w:rsidRPr="00BC5065" w:rsidRDefault="00BC5065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Матеріально-технічне забезпечення навчального процесу </w:t>
      </w:r>
    </w:p>
    <w:p w:rsidR="00D54228" w:rsidRDefault="00BC5065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кафедри </w:t>
      </w:r>
      <w:proofErr w:type="spellStart"/>
      <w:r w:rsidRPr="00BC5065">
        <w:rPr>
          <w:rFonts w:ascii="Times New Roman" w:hAnsi="Times New Roman" w:cs="Times New Roman"/>
          <w:b/>
          <w:sz w:val="28"/>
          <w:szCs w:val="28"/>
          <w:lang w:val="uk-UA"/>
        </w:rPr>
        <w:t>Геоінформатики</w:t>
      </w:r>
      <w:proofErr w:type="spellEnd"/>
      <w:r w:rsidRPr="00BC5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фотограмметрії </w:t>
      </w:r>
    </w:p>
    <w:p w:rsidR="00DB0E66" w:rsidRPr="00BC5065" w:rsidRDefault="00DB0E6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767"/>
        <w:gridCol w:w="2620"/>
      </w:tblGrid>
      <w:tr w:rsidR="00BC5065" w:rsidRPr="00BC5065" w:rsidTr="00BC5065">
        <w:tc>
          <w:tcPr>
            <w:tcW w:w="562" w:type="dxa"/>
          </w:tcPr>
          <w:p w:rsidR="00BC5065" w:rsidRPr="00BC5065" w:rsidRDefault="00BC5065" w:rsidP="00BC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50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BC5065" w:rsidRPr="00BC5065" w:rsidRDefault="00BC5065" w:rsidP="00BC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50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</w:tcPr>
          <w:p w:rsidR="00BC5065" w:rsidRPr="00BC5065" w:rsidRDefault="00BC5065" w:rsidP="00BC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50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767" w:type="dxa"/>
          </w:tcPr>
          <w:p w:rsidR="00BC5065" w:rsidRDefault="00BC5065" w:rsidP="00BC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50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DB0E66" w:rsidRPr="00BC5065" w:rsidRDefault="00DB0E66" w:rsidP="00BC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(шт.)</w:t>
            </w:r>
          </w:p>
        </w:tc>
        <w:tc>
          <w:tcPr>
            <w:tcW w:w="2620" w:type="dxa"/>
          </w:tcPr>
          <w:p w:rsidR="00BC5065" w:rsidRPr="00BC5065" w:rsidRDefault="00BC5065" w:rsidP="00BC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50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DB0E66" w:rsidTr="00D33DA0">
        <w:tc>
          <w:tcPr>
            <w:tcW w:w="10478" w:type="dxa"/>
            <w:gridSpan w:val="4"/>
          </w:tcPr>
          <w:p w:rsidR="00DB0E66" w:rsidRDefault="00DB0E66" w:rsidP="00BC50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DB0E66" w:rsidRPr="00DB0E66" w:rsidRDefault="00DB0E66" w:rsidP="00BC50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B0E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к. 308 Лабораторія дистанційного зондування землі</w:t>
            </w:r>
          </w:p>
          <w:p w:rsidR="00B3461A" w:rsidRDefault="008A2E1A" w:rsidP="00B34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</w:t>
            </w:r>
            <w:r w:rsidR="00DB0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абораторія обладнана охоронною сигналізацією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B0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C5065" w:rsidTr="00BC5065">
        <w:tc>
          <w:tcPr>
            <w:tcW w:w="562" w:type="dxa"/>
          </w:tcPr>
          <w:p w:rsidR="00BC5065" w:rsidRDefault="00DB0E66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BC5065" w:rsidRDefault="00DB0E66" w:rsidP="00DB0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Гравіметри ТСК-2</w:t>
            </w:r>
          </w:p>
        </w:tc>
        <w:tc>
          <w:tcPr>
            <w:tcW w:w="1767" w:type="dxa"/>
          </w:tcPr>
          <w:p w:rsidR="00BC5065" w:rsidRDefault="00DB0E66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20" w:type="dxa"/>
          </w:tcPr>
          <w:p w:rsidR="00BC5065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065" w:rsidTr="00BC5065">
        <w:tc>
          <w:tcPr>
            <w:tcW w:w="562" w:type="dxa"/>
          </w:tcPr>
          <w:p w:rsidR="00BC5065" w:rsidRDefault="00DB0E66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BC5065" w:rsidRDefault="00DB0E66" w:rsidP="00DB0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B346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ліпчерт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комплекті</w:t>
            </w:r>
          </w:p>
        </w:tc>
        <w:tc>
          <w:tcPr>
            <w:tcW w:w="1767" w:type="dxa"/>
          </w:tcPr>
          <w:p w:rsidR="00BC5065" w:rsidRDefault="00DB0E66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0" w:type="dxa"/>
          </w:tcPr>
          <w:p w:rsidR="00BC5065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065" w:rsidTr="00BC5065">
        <w:tc>
          <w:tcPr>
            <w:tcW w:w="562" w:type="dxa"/>
          </w:tcPr>
          <w:p w:rsidR="00BC5065" w:rsidRDefault="00DB0E66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BC5065" w:rsidRDefault="00DB0E66" w:rsidP="00DB0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3Д-сканер СР 3200 СА</w:t>
            </w:r>
          </w:p>
        </w:tc>
        <w:tc>
          <w:tcPr>
            <w:tcW w:w="1767" w:type="dxa"/>
          </w:tcPr>
          <w:p w:rsidR="00BC5065" w:rsidRDefault="00DB0E66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0" w:type="dxa"/>
          </w:tcPr>
          <w:p w:rsidR="00BC5065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065" w:rsidTr="00BC5065">
        <w:tc>
          <w:tcPr>
            <w:tcW w:w="562" w:type="dxa"/>
          </w:tcPr>
          <w:p w:rsidR="00BC5065" w:rsidRDefault="00DB0E66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BC5065" w:rsidRDefault="00DB0E66" w:rsidP="00DB0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Широкоформатний принтер</w:t>
            </w:r>
          </w:p>
        </w:tc>
        <w:tc>
          <w:tcPr>
            <w:tcW w:w="1767" w:type="dxa"/>
          </w:tcPr>
          <w:p w:rsidR="00BC5065" w:rsidRDefault="00DB0E66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0" w:type="dxa"/>
          </w:tcPr>
          <w:p w:rsidR="00BC5065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61A" w:rsidTr="000D49E3">
        <w:tc>
          <w:tcPr>
            <w:tcW w:w="10478" w:type="dxa"/>
            <w:gridSpan w:val="4"/>
          </w:tcPr>
          <w:p w:rsidR="00B3461A" w:rsidRDefault="00B346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61A" w:rsidRPr="008A2E1A" w:rsidRDefault="00B3461A" w:rsidP="00BC50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A2E1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к. 4</w:t>
            </w:r>
            <w:r w:rsidR="008A2E1A" w:rsidRPr="008A2E1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Лабораторія цифрової фотограмметрії</w:t>
            </w:r>
          </w:p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(Лабораторія обладнана охоронною сигналізацією. Підведений інтернет.)</w:t>
            </w:r>
          </w:p>
        </w:tc>
      </w:tr>
      <w:tr w:rsidR="00BC5065" w:rsidTr="00BC5065">
        <w:tc>
          <w:tcPr>
            <w:tcW w:w="562" w:type="dxa"/>
          </w:tcPr>
          <w:p w:rsidR="00BC5065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BC5065" w:rsidRPr="008A2E1A" w:rsidRDefault="008A2E1A" w:rsidP="00DB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6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 2 PRO /DJI/</w:t>
            </w:r>
          </w:p>
        </w:tc>
        <w:tc>
          <w:tcPr>
            <w:tcW w:w="1767" w:type="dxa"/>
          </w:tcPr>
          <w:p w:rsidR="00BC5065" w:rsidRPr="00AC6D9C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0" w:type="dxa"/>
          </w:tcPr>
          <w:p w:rsidR="00BC5065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E1A" w:rsidTr="00BC5065">
        <w:tc>
          <w:tcPr>
            <w:tcW w:w="562" w:type="dxa"/>
          </w:tcPr>
          <w:p w:rsidR="008A2E1A" w:rsidRPr="00AC6D9C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8A2E1A" w:rsidRDefault="00AC6D9C" w:rsidP="00DB0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Станція обробки фотознімків «Дельта»</w:t>
            </w:r>
          </w:p>
        </w:tc>
        <w:tc>
          <w:tcPr>
            <w:tcW w:w="1767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20" w:type="dxa"/>
          </w:tcPr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E1A" w:rsidTr="00BC5065">
        <w:tc>
          <w:tcPr>
            <w:tcW w:w="562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8A2E1A" w:rsidRPr="00AC6D9C" w:rsidRDefault="00AC6D9C" w:rsidP="00DB0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Фотограмметрична система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PLANAR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67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0" w:type="dxa"/>
          </w:tcPr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E1A" w:rsidTr="00BC5065">
        <w:tc>
          <w:tcPr>
            <w:tcW w:w="562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8A2E1A" w:rsidRPr="00AC6D9C" w:rsidRDefault="00AC6D9C" w:rsidP="00DB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K53SC 7550 EX</w:t>
            </w:r>
          </w:p>
        </w:tc>
        <w:tc>
          <w:tcPr>
            <w:tcW w:w="1767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0" w:type="dxa"/>
          </w:tcPr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E1A" w:rsidTr="00BC5065">
        <w:tc>
          <w:tcPr>
            <w:tcW w:w="562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8A2E1A" w:rsidRPr="00AC6D9C" w:rsidRDefault="00AC6D9C" w:rsidP="00DB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EB-1775W</w:t>
            </w:r>
          </w:p>
        </w:tc>
        <w:tc>
          <w:tcPr>
            <w:tcW w:w="1767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20" w:type="dxa"/>
          </w:tcPr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E1A" w:rsidTr="00BC5065">
        <w:tc>
          <w:tcPr>
            <w:tcW w:w="562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8A2E1A" w:rsidRDefault="00AC6D9C" w:rsidP="00DB0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Фотокамера УМК</w:t>
            </w:r>
          </w:p>
        </w:tc>
        <w:tc>
          <w:tcPr>
            <w:tcW w:w="1767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0" w:type="dxa"/>
          </w:tcPr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E1A" w:rsidTr="00BC5065">
        <w:tc>
          <w:tcPr>
            <w:tcW w:w="562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8A2E1A" w:rsidRDefault="00AC6D9C" w:rsidP="00DB0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Фотоапарат «Зеніт»</w:t>
            </w:r>
          </w:p>
        </w:tc>
        <w:tc>
          <w:tcPr>
            <w:tcW w:w="1767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0" w:type="dxa"/>
          </w:tcPr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E1A" w:rsidTr="00BC5065">
        <w:tc>
          <w:tcPr>
            <w:tcW w:w="562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:rsidR="008A2E1A" w:rsidRDefault="00AC6D9C" w:rsidP="00DB0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Стереопроектор СПР-3М</w:t>
            </w:r>
          </w:p>
        </w:tc>
        <w:tc>
          <w:tcPr>
            <w:tcW w:w="1767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20" w:type="dxa"/>
          </w:tcPr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E1A" w:rsidTr="00BC5065">
        <w:tc>
          <w:tcPr>
            <w:tcW w:w="562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8A2E1A" w:rsidRPr="00AC6D9C" w:rsidRDefault="00AC6D9C" w:rsidP="00DB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Проекційний екран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ELIT SCPEENS</w:t>
            </w:r>
          </w:p>
        </w:tc>
        <w:tc>
          <w:tcPr>
            <w:tcW w:w="1767" w:type="dxa"/>
          </w:tcPr>
          <w:p w:rsidR="008A2E1A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0" w:type="dxa"/>
          </w:tcPr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D9C" w:rsidTr="00DD2476">
        <w:tc>
          <w:tcPr>
            <w:tcW w:w="10478" w:type="dxa"/>
            <w:gridSpan w:val="4"/>
          </w:tcPr>
          <w:p w:rsidR="00AC6D9C" w:rsidRPr="00CA1D7E" w:rsidRDefault="00AC6D9C" w:rsidP="00BC50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C6D9C" w:rsidRPr="00CA1D7E" w:rsidRDefault="00AC6D9C" w:rsidP="00BC50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к. 218 </w:t>
            </w:r>
            <w:proofErr w:type="spellStart"/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</w:t>
            </w:r>
            <w:proofErr w:type="spellEnd"/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</w:t>
            </w:r>
            <w:proofErr w:type="spellStart"/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ютерний</w:t>
            </w:r>
            <w:proofErr w:type="spellEnd"/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клас</w:t>
            </w:r>
          </w:p>
          <w:p w:rsidR="00AC6D9C" w:rsidRPr="00AC6D9C" w:rsidRDefault="00AC6D9C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(Обладнаний охоронною сигналізацією. Підведений інтернет. Обладнано 15 робочих місць.</w:t>
            </w:r>
            <w:r w:rsidR="00CA1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1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="00CA1D7E" w:rsidRPr="00CA1D7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CA1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ютерна</w:t>
            </w:r>
            <w:proofErr w:type="spellEnd"/>
            <w:r w:rsidR="00CA1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мережа підключена до загального сервера.)</w:t>
            </w:r>
          </w:p>
        </w:tc>
      </w:tr>
      <w:tr w:rsidR="008A2E1A" w:rsidTr="00BC5065">
        <w:tc>
          <w:tcPr>
            <w:tcW w:w="562" w:type="dxa"/>
          </w:tcPr>
          <w:p w:rsidR="008A2E1A" w:rsidRDefault="00CA1D7E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8A2E1A" w:rsidRPr="00CA1D7E" w:rsidRDefault="00CA1D7E" w:rsidP="00DB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Pentium GS 400</w:t>
            </w:r>
          </w:p>
        </w:tc>
        <w:tc>
          <w:tcPr>
            <w:tcW w:w="1767" w:type="dxa"/>
          </w:tcPr>
          <w:p w:rsidR="008A2E1A" w:rsidRPr="00CA1D7E" w:rsidRDefault="00CA1D7E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20" w:type="dxa"/>
          </w:tcPr>
          <w:p w:rsidR="008A2E1A" w:rsidRDefault="008A2E1A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1D7E" w:rsidTr="00254AD3">
        <w:tc>
          <w:tcPr>
            <w:tcW w:w="10478" w:type="dxa"/>
            <w:gridSpan w:val="4"/>
          </w:tcPr>
          <w:p w:rsidR="00CA1D7E" w:rsidRPr="00CA1D7E" w:rsidRDefault="00CA1D7E" w:rsidP="00CA1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CA1D7E" w:rsidRPr="00CA1D7E" w:rsidRDefault="00CA1D7E" w:rsidP="00CA1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229</w:t>
            </w:r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</w:t>
            </w:r>
            <w:proofErr w:type="spellEnd"/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</w:t>
            </w:r>
            <w:proofErr w:type="spellStart"/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ютерний</w:t>
            </w:r>
            <w:proofErr w:type="spellEnd"/>
            <w:r w:rsidRPr="00CA1D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клас</w:t>
            </w:r>
          </w:p>
          <w:p w:rsidR="00CA1D7E" w:rsidRPr="00AC6D9C" w:rsidRDefault="00CA1D7E" w:rsidP="00CA1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(Обладнаний охоронною сигналізацією. Підведений інтернет. Обладнано 20 робочих місць.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CA1D7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мережа підключена до загального сервера.)</w:t>
            </w:r>
          </w:p>
        </w:tc>
      </w:tr>
      <w:tr w:rsidR="00CA1D7E" w:rsidTr="00BC5065">
        <w:tc>
          <w:tcPr>
            <w:tcW w:w="562" w:type="dxa"/>
          </w:tcPr>
          <w:p w:rsidR="00CA1D7E" w:rsidRDefault="00CA1D7E" w:rsidP="00CA1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CA1D7E" w:rsidRPr="00CA1D7E" w:rsidRDefault="00CA1D7E" w:rsidP="00CA1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комплекті </w:t>
            </w:r>
          </w:p>
        </w:tc>
        <w:tc>
          <w:tcPr>
            <w:tcW w:w="1767" w:type="dxa"/>
          </w:tcPr>
          <w:p w:rsidR="00CA1D7E" w:rsidRPr="00CA1D7E" w:rsidRDefault="00CA1D7E" w:rsidP="00CA1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620" w:type="dxa"/>
          </w:tcPr>
          <w:p w:rsidR="00CA1D7E" w:rsidRDefault="00CA1D7E" w:rsidP="00CA1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C5065" w:rsidRPr="00A233F6" w:rsidRDefault="00BC5065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233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Програмне забезпечення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233F6" w:rsidRDefault="00A233F6" w:rsidP="00A233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кафедри </w:t>
      </w:r>
      <w:proofErr w:type="spellStart"/>
      <w:r w:rsidRPr="00BC5065">
        <w:rPr>
          <w:rFonts w:ascii="Times New Roman" w:hAnsi="Times New Roman" w:cs="Times New Roman"/>
          <w:b/>
          <w:sz w:val="28"/>
          <w:szCs w:val="28"/>
          <w:lang w:val="uk-UA"/>
        </w:rPr>
        <w:t>Геоінформатики</w:t>
      </w:r>
      <w:proofErr w:type="spellEnd"/>
      <w:r w:rsidRPr="00BC5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фотограмметрії </w:t>
      </w:r>
    </w:p>
    <w:p w:rsidR="00A233F6" w:rsidRPr="00A233F6" w:rsidRDefault="00A233F6" w:rsidP="00BC50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Phox</w:t>
      </w:r>
      <w:proofErr w:type="spellEnd"/>
      <w:r w:rsidRPr="00A233F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233F6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A233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33F6">
        <w:rPr>
          <w:rFonts w:ascii="Times New Roman" w:hAnsi="Times New Roman" w:cs="Times New Roman"/>
          <w:sz w:val="24"/>
          <w:szCs w:val="24"/>
          <w:lang w:val="en-US"/>
        </w:rPr>
        <w:t>key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233F6">
        <w:rPr>
          <w:rFonts w:ascii="Times New Roman" w:hAnsi="Times New Roman" w:cs="Times New Roman"/>
          <w:sz w:val="24"/>
          <w:szCs w:val="24"/>
          <w:lang w:val="en-US"/>
        </w:rPr>
        <w:t>iWitness</w:t>
      </w:r>
      <w:proofErr w:type="spellEnd"/>
      <w:proofErr w:type="gramEnd"/>
      <w:r w:rsidRPr="00A233F6">
        <w:rPr>
          <w:rFonts w:ascii="Times New Roman" w:hAnsi="Times New Roman" w:cs="Times New Roman"/>
          <w:sz w:val="24"/>
          <w:szCs w:val="24"/>
          <w:lang w:val="en-US"/>
        </w:rPr>
        <w:t xml:space="preserve"> Pro - hard key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ArcGIS 10 - soft key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AutoCAD - soft key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Windows server 2012 Local AD OEM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Windows 7 x86 OEM x64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LEICA Geo Office – soft key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</w:rPr>
        <w:t>ГИС</w:t>
      </w:r>
      <w:r w:rsidRPr="00A233F6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Pr="00A233F6">
        <w:rPr>
          <w:rFonts w:ascii="Times New Roman" w:hAnsi="Times New Roman" w:cs="Times New Roman"/>
          <w:sz w:val="24"/>
          <w:szCs w:val="24"/>
        </w:rPr>
        <w:t>ПРО</w:t>
      </w:r>
      <w:r w:rsidRPr="00A233F6">
        <w:rPr>
          <w:rFonts w:ascii="Times New Roman" w:hAnsi="Times New Roman" w:cs="Times New Roman"/>
          <w:sz w:val="24"/>
          <w:szCs w:val="24"/>
          <w:lang w:val="en-US"/>
        </w:rPr>
        <w:t xml:space="preserve"> – soft key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Credo – soft key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Digitals 5 – hard key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Inkscape</w:t>
      </w:r>
      <w:proofErr w:type="spellEnd"/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DraftSight 2017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PostGIS</w:t>
      </w:r>
      <w:proofErr w:type="spellEnd"/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QGIS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OpenGeo</w:t>
      </w:r>
      <w:proofErr w:type="spellEnd"/>
      <w:r w:rsidRPr="00A233F6">
        <w:rPr>
          <w:rFonts w:ascii="Times New Roman" w:hAnsi="Times New Roman" w:cs="Times New Roman"/>
          <w:sz w:val="24"/>
          <w:szCs w:val="24"/>
          <w:lang w:val="en-US"/>
        </w:rPr>
        <w:t xml:space="preserve"> Suite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Python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 xml:space="preserve">SAGA </w:t>
      </w: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Gis</w:t>
      </w:r>
      <w:proofErr w:type="spellEnd"/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Freemat</w:t>
      </w:r>
      <w:proofErr w:type="spellEnd"/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ENVI 5.2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Erdas</w:t>
      </w:r>
      <w:proofErr w:type="spellEnd"/>
      <w:r w:rsidRPr="00A233F6">
        <w:rPr>
          <w:rFonts w:ascii="Times New Roman" w:hAnsi="Times New Roman" w:cs="Times New Roman"/>
          <w:sz w:val="24"/>
          <w:szCs w:val="24"/>
          <w:lang w:val="en-US"/>
        </w:rPr>
        <w:t xml:space="preserve"> Imagine 2015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IDL 8.4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VB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MS Office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33F6">
        <w:rPr>
          <w:rFonts w:ascii="Times New Roman" w:hAnsi="Times New Roman" w:cs="Times New Roman"/>
          <w:sz w:val="24"/>
          <w:szCs w:val="24"/>
          <w:lang w:val="en-US"/>
        </w:rPr>
        <w:t>Aicon</w:t>
      </w:r>
      <w:proofErr w:type="spellEnd"/>
      <w:r w:rsidRPr="00A233F6">
        <w:rPr>
          <w:rFonts w:ascii="Times New Roman" w:hAnsi="Times New Roman" w:cs="Times New Roman"/>
          <w:sz w:val="24"/>
          <w:szCs w:val="24"/>
          <w:lang w:val="en-US"/>
        </w:rPr>
        <w:t xml:space="preserve"> 3D Studio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3F6">
        <w:rPr>
          <w:rFonts w:ascii="Times New Roman" w:hAnsi="Times New Roman" w:cs="Times New Roman"/>
          <w:sz w:val="24"/>
          <w:szCs w:val="24"/>
          <w:lang w:val="en-US"/>
        </w:rPr>
        <w:t>MapInfo</w:t>
      </w:r>
    </w:p>
    <w:p w:rsidR="00A233F6" w:rsidRPr="00A233F6" w:rsidRDefault="00A233F6" w:rsidP="00A233F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233F6" w:rsidRPr="00A233F6" w:rsidSect="00BC506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65"/>
    <w:rsid w:val="008A2E1A"/>
    <w:rsid w:val="00A233F6"/>
    <w:rsid w:val="00AC6D9C"/>
    <w:rsid w:val="00B3461A"/>
    <w:rsid w:val="00BC5065"/>
    <w:rsid w:val="00CA1D7E"/>
    <w:rsid w:val="00D54228"/>
    <w:rsid w:val="00D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3D1BF-9C28-45A8-B66E-7C76376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2021-05-14T07:59:00Z</dcterms:created>
  <dcterms:modified xsi:type="dcterms:W3CDTF">2021-05-14T09:22:00Z</dcterms:modified>
</cp:coreProperties>
</file>